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47" w:rsidRPr="00C47FB3" w:rsidRDefault="005E1947" w:rsidP="001A64FA">
      <w:pPr>
        <w:ind w:firstLineChars="700" w:firstLine="1968"/>
        <w:rPr>
          <w:rFonts w:asciiTheme="minorEastAsia" w:eastAsiaTheme="minorEastAsia" w:hAnsiTheme="minorEastAsia"/>
          <w:b/>
          <w:sz w:val="28"/>
          <w:szCs w:val="28"/>
          <w:u w:val="single"/>
        </w:rPr>
      </w:pPr>
      <w:bookmarkStart w:id="0" w:name="_GoBack"/>
      <w:bookmarkEnd w:id="0"/>
      <w:r w:rsidRPr="00C47FB3">
        <w:rPr>
          <w:rFonts w:asciiTheme="minorEastAsia" w:eastAsiaTheme="minorEastAsia" w:hAnsiTheme="minorEastAsia" w:hint="eastAsia"/>
          <w:b/>
          <w:sz w:val="28"/>
          <w:szCs w:val="28"/>
          <w:u w:val="single"/>
        </w:rPr>
        <w:t>新段階に入った日ロ関係</w:t>
      </w:r>
    </w:p>
    <w:p w:rsidR="00CF77B7" w:rsidRPr="00C47FB3" w:rsidRDefault="0002763D" w:rsidP="00CF77B7">
      <w:pPr>
        <w:ind w:firstLineChars="500" w:firstLine="120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 xml:space="preserve">　　　　　　　　　　　　　　　　　　　　　　　　　2017．</w:t>
      </w:r>
      <w:r w:rsidR="0041270A">
        <w:rPr>
          <w:rFonts w:asciiTheme="minorEastAsia" w:eastAsiaTheme="minorEastAsia" w:hAnsiTheme="minorEastAsia" w:hint="eastAsia"/>
          <w:sz w:val="24"/>
          <w:szCs w:val="24"/>
        </w:rPr>
        <w:t>2.3</w:t>
      </w:r>
      <w:r w:rsidRPr="00C47FB3">
        <w:rPr>
          <w:rFonts w:asciiTheme="minorEastAsia" w:eastAsiaTheme="minorEastAsia" w:hAnsiTheme="minorEastAsia" w:hint="eastAsia"/>
          <w:sz w:val="24"/>
          <w:szCs w:val="24"/>
        </w:rPr>
        <w:t>．</w:t>
      </w:r>
    </w:p>
    <w:p w:rsidR="0002763D" w:rsidRPr="00C47FB3" w:rsidRDefault="0002763D" w:rsidP="0002763D">
      <w:pPr>
        <w:tabs>
          <w:tab w:val="left" w:pos="6966"/>
        </w:tabs>
        <w:ind w:firstLineChars="500" w:firstLine="1200"/>
        <w:rPr>
          <w:rFonts w:asciiTheme="minorEastAsia" w:eastAsiaTheme="minorEastAsia" w:hAnsiTheme="minorEastAsia"/>
          <w:sz w:val="24"/>
          <w:szCs w:val="24"/>
        </w:rPr>
      </w:pPr>
      <w:r w:rsidRPr="00C47FB3">
        <w:rPr>
          <w:rFonts w:asciiTheme="minorEastAsia" w:eastAsiaTheme="minorEastAsia" w:hAnsiTheme="minorEastAsia"/>
          <w:sz w:val="24"/>
          <w:szCs w:val="24"/>
        </w:rPr>
        <w:tab/>
      </w:r>
      <w:r w:rsidRPr="00C47FB3">
        <w:rPr>
          <w:rFonts w:asciiTheme="minorEastAsia" w:eastAsiaTheme="minorEastAsia" w:hAnsiTheme="minorEastAsia" w:hint="eastAsia"/>
          <w:sz w:val="24"/>
          <w:szCs w:val="24"/>
        </w:rPr>
        <w:t>吉　田　　進</w:t>
      </w:r>
    </w:p>
    <w:p w:rsidR="00104A46" w:rsidRPr="00C47FB3" w:rsidRDefault="005E1947" w:rsidP="00104A46">
      <w:pPr>
        <w:ind w:left="1050" w:hanging="1050"/>
        <w:rPr>
          <w:rFonts w:asciiTheme="minorEastAsia" w:eastAsiaTheme="minorEastAsia" w:hAnsiTheme="minorEastAsia"/>
          <w:b/>
          <w:sz w:val="24"/>
          <w:szCs w:val="24"/>
          <w:u w:val="single"/>
        </w:rPr>
      </w:pPr>
      <w:r w:rsidRPr="00C47FB3">
        <w:rPr>
          <w:rFonts w:asciiTheme="minorEastAsia" w:eastAsiaTheme="minorEastAsia" w:hAnsiTheme="minorEastAsia" w:hint="eastAsia"/>
          <w:b/>
          <w:sz w:val="24"/>
          <w:szCs w:val="24"/>
          <w:u w:val="single"/>
        </w:rPr>
        <w:t>１．</w:t>
      </w:r>
      <w:r w:rsidR="00104A46" w:rsidRPr="00C47FB3">
        <w:rPr>
          <w:rFonts w:asciiTheme="minorEastAsia" w:eastAsiaTheme="minorEastAsia" w:hAnsiTheme="minorEastAsia" w:hint="eastAsia"/>
          <w:b/>
          <w:sz w:val="24"/>
          <w:szCs w:val="24"/>
          <w:u w:val="single"/>
        </w:rPr>
        <w:t>これまでの</w:t>
      </w:r>
      <w:r w:rsidR="001C0B8A" w:rsidRPr="00C47FB3">
        <w:rPr>
          <w:rFonts w:asciiTheme="minorEastAsia" w:eastAsiaTheme="minorEastAsia" w:hAnsiTheme="minorEastAsia" w:hint="eastAsia"/>
          <w:b/>
          <w:sz w:val="24"/>
          <w:szCs w:val="24"/>
          <w:u w:val="single"/>
        </w:rPr>
        <w:t>日ロ</w:t>
      </w:r>
      <w:r w:rsidR="00104A46" w:rsidRPr="00C47FB3">
        <w:rPr>
          <w:rFonts w:asciiTheme="minorEastAsia" w:eastAsiaTheme="minorEastAsia" w:hAnsiTheme="minorEastAsia" w:hint="eastAsia"/>
          <w:b/>
          <w:sz w:val="24"/>
          <w:szCs w:val="24"/>
          <w:u w:val="single"/>
        </w:rPr>
        <w:t>交渉経緯</w:t>
      </w:r>
    </w:p>
    <w:p w:rsidR="00104A46" w:rsidRPr="00C47FB3" w:rsidRDefault="007D5471" w:rsidP="00104A46">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1956年</w:t>
      </w:r>
      <w:r w:rsidR="00B82BDE">
        <w:rPr>
          <w:rFonts w:asciiTheme="minorEastAsia" w:eastAsiaTheme="minorEastAsia" w:hAnsiTheme="minorEastAsia" w:hint="eastAsia"/>
          <w:sz w:val="24"/>
          <w:szCs w:val="24"/>
        </w:rPr>
        <w:t>10月</w:t>
      </w:r>
      <w:r w:rsidR="009A3223" w:rsidRPr="00C47FB3">
        <w:rPr>
          <w:rFonts w:asciiTheme="minorEastAsia" w:eastAsiaTheme="minorEastAsia" w:hAnsiTheme="minorEastAsia" w:hint="eastAsia"/>
          <w:sz w:val="24"/>
          <w:szCs w:val="24"/>
        </w:rPr>
        <w:t xml:space="preserve">　日ソ共同宣言、国交回復。</w:t>
      </w:r>
    </w:p>
    <w:p w:rsidR="00104A46" w:rsidRPr="00C47FB3" w:rsidRDefault="001C0B8A" w:rsidP="005E1947">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1960年</w:t>
      </w:r>
      <w:r w:rsidR="007D5471" w:rsidRPr="00C47FB3">
        <w:rPr>
          <w:rFonts w:asciiTheme="minorEastAsia" w:eastAsiaTheme="minorEastAsia" w:hAnsiTheme="minorEastAsia" w:hint="eastAsia"/>
          <w:sz w:val="24"/>
          <w:szCs w:val="24"/>
        </w:rPr>
        <w:t xml:space="preserve">　</w:t>
      </w:r>
      <w:r w:rsidRPr="00C47FB3">
        <w:rPr>
          <w:rFonts w:asciiTheme="minorEastAsia" w:eastAsiaTheme="minorEastAsia" w:hAnsiTheme="minorEastAsia" w:hint="eastAsia"/>
          <w:sz w:val="24"/>
          <w:szCs w:val="24"/>
        </w:rPr>
        <w:t>1951年に締結された日米</w:t>
      </w:r>
      <w:r w:rsidR="007D5471" w:rsidRPr="00C47FB3">
        <w:rPr>
          <w:rFonts w:asciiTheme="minorEastAsia" w:eastAsiaTheme="minorEastAsia" w:hAnsiTheme="minorEastAsia" w:hint="eastAsia"/>
          <w:sz w:val="24"/>
          <w:szCs w:val="24"/>
        </w:rPr>
        <w:t>安保</w:t>
      </w:r>
      <w:r w:rsidRPr="00C47FB3">
        <w:rPr>
          <w:rFonts w:asciiTheme="minorEastAsia" w:eastAsiaTheme="minorEastAsia" w:hAnsiTheme="minorEastAsia" w:hint="eastAsia"/>
          <w:sz w:val="24"/>
          <w:szCs w:val="24"/>
        </w:rPr>
        <w:t>条約が岸内閣によって</w:t>
      </w:r>
      <w:r w:rsidR="007D5471" w:rsidRPr="00C47FB3">
        <w:rPr>
          <w:rFonts w:asciiTheme="minorEastAsia" w:eastAsiaTheme="minorEastAsia" w:hAnsiTheme="minorEastAsia" w:hint="eastAsia"/>
          <w:sz w:val="24"/>
          <w:szCs w:val="24"/>
        </w:rPr>
        <w:t>改定</w:t>
      </w:r>
      <w:r w:rsidRPr="00C47FB3">
        <w:rPr>
          <w:rFonts w:asciiTheme="minorEastAsia" w:eastAsiaTheme="minorEastAsia" w:hAnsiTheme="minorEastAsia" w:hint="eastAsia"/>
          <w:sz w:val="24"/>
          <w:szCs w:val="24"/>
        </w:rPr>
        <w:t>された。</w:t>
      </w:r>
      <w:r w:rsidR="007D5471" w:rsidRPr="00C47FB3">
        <w:rPr>
          <w:rFonts w:asciiTheme="minorEastAsia" w:eastAsiaTheme="minorEastAsia" w:hAnsiTheme="minorEastAsia" w:hint="eastAsia"/>
          <w:sz w:val="24"/>
          <w:szCs w:val="24"/>
        </w:rPr>
        <w:t xml:space="preserve">　グロムイコ外相の“NO”の時代</w:t>
      </w:r>
      <w:r w:rsidRPr="00C47FB3">
        <w:rPr>
          <w:rFonts w:asciiTheme="minorEastAsia" w:eastAsiaTheme="minorEastAsia" w:hAnsiTheme="minorEastAsia" w:hint="eastAsia"/>
          <w:sz w:val="24"/>
          <w:szCs w:val="24"/>
        </w:rPr>
        <w:t>、日ソ共同宣言の2島返還は無効と宣言。</w:t>
      </w:r>
    </w:p>
    <w:p w:rsidR="009A3223" w:rsidRPr="00C47FB3" w:rsidRDefault="009A3223" w:rsidP="009A3223">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1993年</w:t>
      </w:r>
      <w:r w:rsidR="00B82BDE">
        <w:rPr>
          <w:rFonts w:asciiTheme="minorEastAsia" w:eastAsiaTheme="minorEastAsia" w:hAnsiTheme="minorEastAsia" w:hint="eastAsia"/>
          <w:sz w:val="24"/>
          <w:szCs w:val="24"/>
        </w:rPr>
        <w:t>10月</w:t>
      </w:r>
      <w:r w:rsidR="007D5471" w:rsidRPr="00C47FB3">
        <w:rPr>
          <w:rFonts w:asciiTheme="minorEastAsia" w:eastAsiaTheme="minorEastAsia" w:hAnsiTheme="minorEastAsia" w:hint="eastAsia"/>
          <w:sz w:val="24"/>
          <w:szCs w:val="24"/>
        </w:rPr>
        <w:t xml:space="preserve">　東京宣言</w:t>
      </w:r>
      <w:r w:rsidRPr="00C47FB3">
        <w:rPr>
          <w:rFonts w:asciiTheme="minorEastAsia" w:eastAsiaTheme="minorEastAsia" w:hAnsiTheme="minorEastAsia" w:hint="eastAsia"/>
          <w:sz w:val="24"/>
          <w:szCs w:val="24"/>
        </w:rPr>
        <w:t xml:space="preserve">　</w:t>
      </w:r>
      <w:r w:rsidR="001C0B8A" w:rsidRPr="00C47FB3">
        <w:rPr>
          <w:rFonts w:asciiTheme="minorEastAsia" w:eastAsiaTheme="minorEastAsia" w:hAnsiTheme="minorEastAsia" w:hint="eastAsia"/>
          <w:sz w:val="24"/>
          <w:szCs w:val="24"/>
        </w:rPr>
        <w:t>ゴルバチョフ大統領と海部首相</w:t>
      </w:r>
      <w:r w:rsidR="0038346A">
        <w:rPr>
          <w:rFonts w:asciiTheme="minorEastAsia" w:eastAsiaTheme="minorEastAsia" w:hAnsiTheme="minorEastAsia" w:hint="eastAsia"/>
          <w:sz w:val="24"/>
          <w:szCs w:val="24"/>
        </w:rPr>
        <w:t>：</w:t>
      </w:r>
      <w:r w:rsidRPr="00C47FB3">
        <w:rPr>
          <w:rFonts w:asciiTheme="minorEastAsia" w:eastAsiaTheme="minorEastAsia" w:hAnsiTheme="minorEastAsia" w:hint="eastAsia"/>
          <w:sz w:val="24"/>
          <w:szCs w:val="24"/>
        </w:rPr>
        <w:t>4島の帰属問題を歴史的・法的事実に立脚し、法と正義の原則を基礎として解決し、早期の平和条約締結を目指す。</w:t>
      </w:r>
    </w:p>
    <w:p w:rsidR="001C0B8A" w:rsidRPr="00C47FB3" w:rsidRDefault="001C0B8A" w:rsidP="001C0B8A">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1996年11月　プリマコフ外相の</w:t>
      </w:r>
      <w:r w:rsidR="008F1319">
        <w:rPr>
          <w:rFonts w:asciiTheme="minorEastAsia" w:eastAsiaTheme="minorEastAsia" w:hAnsiTheme="minorEastAsia" w:hint="eastAsia"/>
          <w:sz w:val="24"/>
          <w:szCs w:val="24"/>
        </w:rPr>
        <w:t>共同経済特区</w:t>
      </w:r>
      <w:r w:rsidRPr="00C47FB3">
        <w:rPr>
          <w:rFonts w:asciiTheme="minorEastAsia" w:eastAsiaTheme="minorEastAsia" w:hAnsiTheme="minorEastAsia" w:hint="eastAsia"/>
          <w:sz w:val="24"/>
          <w:szCs w:val="24"/>
        </w:rPr>
        <w:t>提案</w:t>
      </w:r>
      <w:r w:rsidR="008F1319">
        <w:rPr>
          <w:rFonts w:asciiTheme="minorEastAsia" w:eastAsiaTheme="minorEastAsia" w:hAnsiTheme="minorEastAsia" w:hint="eastAsia"/>
          <w:sz w:val="24"/>
          <w:szCs w:val="24"/>
        </w:rPr>
        <w:t>。</w:t>
      </w:r>
    </w:p>
    <w:p w:rsidR="009A3223" w:rsidRPr="00C47FB3" w:rsidRDefault="009A3223" w:rsidP="009A3223">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1997年　クラス</w:t>
      </w:r>
      <w:r w:rsidR="008E19BF" w:rsidRPr="00C47FB3">
        <w:rPr>
          <w:rFonts w:asciiTheme="minorEastAsia" w:eastAsiaTheme="minorEastAsia" w:hAnsiTheme="minorEastAsia" w:hint="eastAsia"/>
          <w:sz w:val="24"/>
          <w:szCs w:val="24"/>
        </w:rPr>
        <w:t>ノヤル</w:t>
      </w:r>
      <w:r w:rsidRPr="00C47FB3">
        <w:rPr>
          <w:rFonts w:asciiTheme="minorEastAsia" w:eastAsiaTheme="minorEastAsia" w:hAnsiTheme="minorEastAsia" w:hint="eastAsia"/>
          <w:sz w:val="24"/>
          <w:szCs w:val="24"/>
        </w:rPr>
        <w:t>スク合意</w:t>
      </w:r>
      <w:r w:rsidR="008E19BF" w:rsidRPr="00C47FB3">
        <w:rPr>
          <w:rFonts w:asciiTheme="minorEastAsia" w:eastAsiaTheme="minorEastAsia" w:hAnsiTheme="minorEastAsia" w:hint="eastAsia"/>
          <w:sz w:val="24"/>
          <w:szCs w:val="24"/>
        </w:rPr>
        <w:t xml:space="preserve">　橋本首相・エリツイン大統領会談。「2000年までに平和条約を締結するよう全力を尽くす」と合意。</w:t>
      </w:r>
    </w:p>
    <w:p w:rsidR="007D5471" w:rsidRPr="00C47FB3" w:rsidRDefault="009A3223" w:rsidP="009A3223">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1998年4月</w:t>
      </w:r>
      <w:r w:rsidR="008E19BF" w:rsidRPr="00C47FB3">
        <w:rPr>
          <w:rFonts w:asciiTheme="minorEastAsia" w:eastAsiaTheme="minorEastAsia" w:hAnsiTheme="minorEastAsia" w:hint="eastAsia"/>
          <w:sz w:val="24"/>
          <w:szCs w:val="24"/>
        </w:rPr>
        <w:t xml:space="preserve">　</w:t>
      </w:r>
      <w:r w:rsidR="007D5471" w:rsidRPr="00C47FB3">
        <w:rPr>
          <w:rFonts w:asciiTheme="minorEastAsia" w:eastAsiaTheme="minorEastAsia" w:hAnsiTheme="minorEastAsia" w:hint="eastAsia"/>
          <w:sz w:val="24"/>
          <w:szCs w:val="24"/>
        </w:rPr>
        <w:t>川奈提案</w:t>
      </w:r>
      <w:r w:rsidR="008E19BF" w:rsidRPr="00C47FB3">
        <w:rPr>
          <w:rFonts w:asciiTheme="minorEastAsia" w:eastAsiaTheme="minorEastAsia" w:hAnsiTheme="minorEastAsia" w:hint="eastAsia"/>
          <w:sz w:val="24"/>
          <w:szCs w:val="24"/>
        </w:rPr>
        <w:t xml:space="preserve">　橋本首相が択捉島とウルップ島の間に国境線を画定し、4島の日本の主権を確認する一方で、ロシアの施政権を認める</w:t>
      </w:r>
      <w:r w:rsidR="00A040AD" w:rsidRPr="00C47FB3">
        <w:rPr>
          <w:rFonts w:asciiTheme="minorEastAsia" w:eastAsiaTheme="minorEastAsia" w:hAnsiTheme="minorEastAsia" w:hint="eastAsia"/>
          <w:sz w:val="24"/>
          <w:szCs w:val="24"/>
        </w:rPr>
        <w:t>と提案</w:t>
      </w:r>
      <w:r w:rsidR="008E19BF" w:rsidRPr="00C47FB3">
        <w:rPr>
          <w:rFonts w:asciiTheme="minorEastAsia" w:eastAsiaTheme="minorEastAsia" w:hAnsiTheme="minorEastAsia" w:hint="eastAsia"/>
          <w:sz w:val="24"/>
          <w:szCs w:val="24"/>
        </w:rPr>
        <w:t>。</w:t>
      </w:r>
    </w:p>
    <w:p w:rsidR="009A3223" w:rsidRPr="00C47FB3" w:rsidRDefault="00A040AD" w:rsidP="009A3223">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1998年</w:t>
      </w:r>
      <w:r w:rsidR="009A3223" w:rsidRPr="00C47FB3">
        <w:rPr>
          <w:rFonts w:asciiTheme="minorEastAsia" w:eastAsiaTheme="minorEastAsia" w:hAnsiTheme="minorEastAsia" w:hint="eastAsia"/>
          <w:sz w:val="24"/>
          <w:szCs w:val="24"/>
        </w:rPr>
        <w:t>11月　日ロ両政府が「共同経済活動委員会」設置で合意</w:t>
      </w:r>
    </w:p>
    <w:p w:rsidR="00AA59D7" w:rsidRDefault="00A040AD" w:rsidP="00A040AD">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2001年</w:t>
      </w:r>
      <w:r w:rsidR="00AA59D7">
        <w:rPr>
          <w:rFonts w:asciiTheme="minorEastAsia" w:eastAsiaTheme="minorEastAsia" w:hAnsiTheme="minorEastAsia" w:hint="eastAsia"/>
          <w:sz w:val="24"/>
          <w:szCs w:val="24"/>
        </w:rPr>
        <w:t>3月</w:t>
      </w:r>
      <w:r w:rsidRPr="00C47FB3">
        <w:rPr>
          <w:rFonts w:asciiTheme="minorEastAsia" w:eastAsiaTheme="minorEastAsia" w:hAnsiTheme="minorEastAsia" w:hint="eastAsia"/>
          <w:sz w:val="24"/>
          <w:szCs w:val="24"/>
        </w:rPr>
        <w:t xml:space="preserve">　</w:t>
      </w:r>
      <w:r w:rsidR="007D5471" w:rsidRPr="00C47FB3">
        <w:rPr>
          <w:rFonts w:asciiTheme="minorEastAsia" w:eastAsiaTheme="minorEastAsia" w:hAnsiTheme="minorEastAsia" w:hint="eastAsia"/>
          <w:sz w:val="24"/>
          <w:szCs w:val="24"/>
        </w:rPr>
        <w:t>イルクーツク</w:t>
      </w:r>
      <w:r w:rsidR="0038346A">
        <w:rPr>
          <w:rFonts w:asciiTheme="minorEastAsia" w:eastAsiaTheme="minorEastAsia" w:hAnsiTheme="minorEastAsia" w:hint="eastAsia"/>
          <w:sz w:val="24"/>
          <w:szCs w:val="24"/>
        </w:rPr>
        <w:t>声明</w:t>
      </w:r>
      <w:r w:rsidRPr="00C47FB3">
        <w:rPr>
          <w:rFonts w:asciiTheme="minorEastAsia" w:eastAsiaTheme="minorEastAsia" w:hAnsiTheme="minorEastAsia" w:hint="eastAsia"/>
          <w:sz w:val="24"/>
          <w:szCs w:val="24"/>
        </w:rPr>
        <w:t xml:space="preserve">　</w:t>
      </w:r>
      <w:r w:rsidR="001C0B8A" w:rsidRPr="00C47FB3">
        <w:rPr>
          <w:rFonts w:asciiTheme="minorEastAsia" w:eastAsiaTheme="minorEastAsia" w:hAnsiTheme="minorEastAsia" w:hint="eastAsia"/>
          <w:sz w:val="24"/>
          <w:szCs w:val="24"/>
        </w:rPr>
        <w:t>森首相が</w:t>
      </w:r>
      <w:r w:rsidRPr="00C47FB3">
        <w:rPr>
          <w:rFonts w:asciiTheme="minorEastAsia" w:eastAsiaTheme="minorEastAsia" w:hAnsiTheme="minorEastAsia" w:hint="eastAsia"/>
          <w:sz w:val="24"/>
          <w:szCs w:val="24"/>
        </w:rPr>
        <w:t>歯舞・色丹の返還と国後・択捉の帰</w:t>
      </w:r>
    </w:p>
    <w:p w:rsidR="007D5471" w:rsidRPr="00C47FB3" w:rsidRDefault="00AA59D7" w:rsidP="00A040A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040AD" w:rsidRPr="00C47FB3">
        <w:rPr>
          <w:rFonts w:asciiTheme="minorEastAsia" w:eastAsiaTheme="minorEastAsia" w:hAnsiTheme="minorEastAsia" w:hint="eastAsia"/>
          <w:sz w:val="24"/>
          <w:szCs w:val="24"/>
        </w:rPr>
        <w:t>属の問題を並行的に協議する。</w:t>
      </w:r>
    </w:p>
    <w:p w:rsidR="00A040AD" w:rsidRPr="00C47FB3" w:rsidRDefault="00A040AD" w:rsidP="00AA59D7">
      <w:pPr>
        <w:ind w:left="960" w:hangingChars="400" w:hanging="96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2006年</w:t>
      </w:r>
      <w:r w:rsidR="00AA59D7">
        <w:rPr>
          <w:rFonts w:asciiTheme="minorEastAsia" w:eastAsiaTheme="minorEastAsia" w:hAnsiTheme="minorEastAsia" w:hint="eastAsia"/>
          <w:sz w:val="24"/>
          <w:szCs w:val="24"/>
        </w:rPr>
        <w:t>12月</w:t>
      </w:r>
      <w:r w:rsidRPr="00C47FB3">
        <w:rPr>
          <w:rFonts w:asciiTheme="minorEastAsia" w:eastAsiaTheme="minorEastAsia" w:hAnsiTheme="minorEastAsia" w:hint="eastAsia"/>
          <w:sz w:val="24"/>
          <w:szCs w:val="24"/>
        </w:rPr>
        <w:t xml:space="preserve">　面積等分論　麻生外相が衆議院外務委員会で</w:t>
      </w:r>
      <w:r w:rsidR="00367A9C" w:rsidRPr="00C47FB3">
        <w:rPr>
          <w:rFonts w:asciiTheme="minorEastAsia" w:eastAsiaTheme="minorEastAsia" w:hAnsiTheme="minorEastAsia" w:hint="eastAsia"/>
          <w:sz w:val="24"/>
          <w:szCs w:val="24"/>
        </w:rPr>
        <w:t>、</w:t>
      </w:r>
      <w:r w:rsidRPr="00C47FB3">
        <w:rPr>
          <w:rFonts w:asciiTheme="minorEastAsia" w:eastAsiaTheme="minorEastAsia" w:hAnsiTheme="minorEastAsia" w:hint="eastAsia"/>
          <w:sz w:val="24"/>
          <w:szCs w:val="24"/>
        </w:rPr>
        <w:t>4島の面積を2等分する解決策に言及。</w:t>
      </w:r>
    </w:p>
    <w:p w:rsidR="00B82BDE" w:rsidRPr="00B82BDE" w:rsidRDefault="00B82BDE" w:rsidP="00B82BDE">
      <w:pPr>
        <w:kinsoku w:val="0"/>
        <w:overflowPunct w:val="0"/>
        <w:spacing w:before="60"/>
        <w:ind w:left="960" w:hangingChars="400" w:hanging="960"/>
        <w:jc w:val="left"/>
        <w:textAlignment w:val="baseline"/>
        <w:rPr>
          <w:rFonts w:asciiTheme="minorEastAsia" w:eastAsiaTheme="minorEastAsia" w:hAnsiTheme="minorEastAsia" w:cs="ＭＳ Ｐゴシック"/>
          <w:sz w:val="24"/>
          <w:szCs w:val="24"/>
        </w:rPr>
      </w:pPr>
      <w:r w:rsidRPr="00B82BDE">
        <w:rPr>
          <w:rFonts w:asciiTheme="minorEastAsia" w:eastAsiaTheme="minorEastAsia" w:hAnsiTheme="minorEastAsia" w:cs="+mn-cs"/>
          <w:color w:val="000000"/>
          <w:kern w:val="24"/>
          <w:sz w:val="24"/>
          <w:szCs w:val="24"/>
        </w:rPr>
        <w:t>2012</w:t>
      </w:r>
      <w:r w:rsidRPr="00B82BDE">
        <w:rPr>
          <w:rFonts w:asciiTheme="minorEastAsia" w:eastAsiaTheme="minorEastAsia" w:hAnsiTheme="minorEastAsia" w:cs="+mn-cs" w:hint="eastAsia"/>
          <w:color w:val="000000"/>
          <w:kern w:val="24"/>
          <w:sz w:val="24"/>
          <w:szCs w:val="24"/>
        </w:rPr>
        <w:t>年</w:t>
      </w:r>
      <w:r w:rsidRPr="00B82BDE">
        <w:rPr>
          <w:rFonts w:asciiTheme="minorEastAsia" w:eastAsiaTheme="minorEastAsia" w:hAnsiTheme="minorEastAsia" w:cs="+mn-cs"/>
          <w:color w:val="000000"/>
          <w:kern w:val="24"/>
          <w:sz w:val="24"/>
          <w:szCs w:val="24"/>
        </w:rPr>
        <w:t>3</w:t>
      </w:r>
      <w:r w:rsidRPr="00B82BDE">
        <w:rPr>
          <w:rFonts w:asciiTheme="minorEastAsia" w:eastAsiaTheme="minorEastAsia" w:hAnsiTheme="minorEastAsia" w:cs="+mn-cs" w:hint="eastAsia"/>
          <w:color w:val="000000"/>
          <w:kern w:val="24"/>
          <w:sz w:val="24"/>
          <w:szCs w:val="24"/>
        </w:rPr>
        <w:t>月　引き分け論　プーチン大統領が外国記者との会見で、「引き分け」という言葉を引用し、両国が受け入れられる形で</w:t>
      </w:r>
      <w:r w:rsidR="008F1319">
        <w:rPr>
          <w:rFonts w:asciiTheme="minorEastAsia" w:eastAsiaTheme="minorEastAsia" w:hAnsiTheme="minorEastAsia" w:cs="+mn-cs" w:hint="eastAsia"/>
          <w:color w:val="000000"/>
          <w:kern w:val="24"/>
          <w:sz w:val="24"/>
          <w:szCs w:val="24"/>
        </w:rPr>
        <w:t>最終</w:t>
      </w:r>
      <w:r w:rsidRPr="00B82BDE">
        <w:rPr>
          <w:rFonts w:asciiTheme="minorEastAsia" w:eastAsiaTheme="minorEastAsia" w:hAnsiTheme="minorEastAsia" w:cs="+mn-cs" w:hint="eastAsia"/>
          <w:color w:val="000000"/>
          <w:kern w:val="24"/>
          <w:sz w:val="24"/>
          <w:szCs w:val="24"/>
        </w:rPr>
        <w:t>解決を図りたいと発言した。</w:t>
      </w:r>
    </w:p>
    <w:p w:rsidR="007D5471" w:rsidRPr="00C47FB3" w:rsidRDefault="007D5471" w:rsidP="005E1947">
      <w:pPr>
        <w:ind w:left="1050" w:hanging="1050"/>
        <w:rPr>
          <w:rFonts w:asciiTheme="minorEastAsia" w:eastAsiaTheme="minorEastAsia" w:hAnsiTheme="minorEastAsia"/>
          <w:sz w:val="24"/>
          <w:szCs w:val="24"/>
        </w:rPr>
      </w:pPr>
    </w:p>
    <w:p w:rsidR="005E1947" w:rsidRPr="00C47FB3" w:rsidRDefault="00104A46" w:rsidP="005E1947">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b/>
          <w:sz w:val="24"/>
          <w:szCs w:val="24"/>
          <w:u w:val="single"/>
        </w:rPr>
        <w:t>２．</w:t>
      </w:r>
      <w:r w:rsidR="005E1947" w:rsidRPr="00C47FB3">
        <w:rPr>
          <w:rFonts w:asciiTheme="minorEastAsia" w:eastAsiaTheme="minorEastAsia" w:hAnsiTheme="minorEastAsia"/>
          <w:b/>
          <w:sz w:val="24"/>
          <w:szCs w:val="24"/>
          <w:u w:val="single"/>
        </w:rPr>
        <w:t>201</w:t>
      </w:r>
      <w:r w:rsidR="00AA59D7">
        <w:rPr>
          <w:rFonts w:asciiTheme="minorEastAsia" w:eastAsiaTheme="minorEastAsia" w:hAnsiTheme="minorEastAsia" w:hint="eastAsia"/>
          <w:b/>
          <w:sz w:val="24"/>
          <w:szCs w:val="24"/>
          <w:u w:val="single"/>
        </w:rPr>
        <w:t>6</w:t>
      </w:r>
      <w:r w:rsidR="005E1947" w:rsidRPr="00C47FB3">
        <w:rPr>
          <w:rFonts w:asciiTheme="minorEastAsia" w:eastAsiaTheme="minorEastAsia" w:hAnsiTheme="minorEastAsia" w:hint="eastAsia"/>
          <w:b/>
          <w:sz w:val="24"/>
          <w:szCs w:val="24"/>
          <w:u w:val="single"/>
        </w:rPr>
        <w:t>年</w:t>
      </w:r>
      <w:r w:rsidR="005E1947" w:rsidRPr="00C47FB3">
        <w:rPr>
          <w:rFonts w:asciiTheme="minorEastAsia" w:eastAsiaTheme="minorEastAsia" w:hAnsiTheme="minorEastAsia"/>
          <w:b/>
          <w:sz w:val="24"/>
          <w:szCs w:val="24"/>
          <w:u w:val="single"/>
        </w:rPr>
        <w:t>5</w:t>
      </w:r>
      <w:r w:rsidR="005E1947" w:rsidRPr="00C47FB3">
        <w:rPr>
          <w:rFonts w:asciiTheme="minorEastAsia" w:eastAsiaTheme="minorEastAsia" w:hAnsiTheme="minorEastAsia" w:hint="eastAsia"/>
          <w:b/>
          <w:sz w:val="24"/>
          <w:szCs w:val="24"/>
          <w:u w:val="single"/>
        </w:rPr>
        <w:t>月の安倍・プーチン会談（ソチ）以降の日ロ交渉</w:t>
      </w:r>
    </w:p>
    <w:p w:rsidR="009F5F5C" w:rsidRPr="00C47FB3" w:rsidRDefault="007D5471" w:rsidP="00367A9C">
      <w:pPr>
        <w:ind w:leftChars="100" w:left="210"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5月会談</w:t>
      </w:r>
      <w:r w:rsidR="00367A9C" w:rsidRPr="00C47FB3">
        <w:rPr>
          <w:rFonts w:asciiTheme="minorEastAsia" w:eastAsiaTheme="minorEastAsia" w:hAnsiTheme="minorEastAsia" w:hint="eastAsia"/>
          <w:sz w:val="24"/>
          <w:szCs w:val="24"/>
        </w:rPr>
        <w:t xml:space="preserve">　安倍首相・プーチン大統領が今までの発想にとらわれない「新し</w:t>
      </w:r>
    </w:p>
    <w:p w:rsidR="007D5471" w:rsidRPr="00C47FB3" w:rsidRDefault="00367A9C" w:rsidP="009F5F5C">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いアプローチ」につき合意。</w:t>
      </w:r>
    </w:p>
    <w:p w:rsidR="00E86DE8" w:rsidRPr="00C47FB3" w:rsidRDefault="005E1947" w:rsidP="00367A9C">
      <w:pPr>
        <w:ind w:leftChars="100" w:left="210" w:firstLineChars="100" w:firstLine="240"/>
        <w:rPr>
          <w:rFonts w:asciiTheme="minorEastAsia" w:eastAsiaTheme="minorEastAsia" w:hAnsiTheme="minorEastAsia"/>
          <w:sz w:val="24"/>
          <w:szCs w:val="24"/>
        </w:rPr>
      </w:pPr>
      <w:r w:rsidRPr="00C47FB3">
        <w:rPr>
          <w:rFonts w:asciiTheme="minorEastAsia" w:eastAsiaTheme="minorEastAsia" w:hAnsiTheme="minorEastAsia"/>
          <w:sz w:val="24"/>
          <w:szCs w:val="24"/>
        </w:rPr>
        <w:t>9</w:t>
      </w:r>
      <w:r w:rsidRPr="00C47FB3">
        <w:rPr>
          <w:rFonts w:asciiTheme="minorEastAsia" w:eastAsiaTheme="minorEastAsia" w:hAnsiTheme="minorEastAsia" w:hint="eastAsia"/>
          <w:sz w:val="24"/>
          <w:szCs w:val="24"/>
        </w:rPr>
        <w:t>月</w:t>
      </w:r>
      <w:r w:rsidR="00367A9C" w:rsidRPr="00C47FB3">
        <w:rPr>
          <w:rFonts w:asciiTheme="minorEastAsia" w:eastAsiaTheme="minorEastAsia" w:hAnsiTheme="minorEastAsia" w:hint="eastAsia"/>
          <w:sz w:val="24"/>
          <w:szCs w:val="24"/>
        </w:rPr>
        <w:t>ウラジオストク</w:t>
      </w:r>
      <w:r w:rsidRPr="00C47FB3">
        <w:rPr>
          <w:rFonts w:asciiTheme="minorEastAsia" w:eastAsiaTheme="minorEastAsia" w:hAnsiTheme="minorEastAsia" w:hint="eastAsia"/>
          <w:sz w:val="24"/>
          <w:szCs w:val="24"/>
        </w:rPr>
        <w:t>会談</w:t>
      </w:r>
      <w:r w:rsidR="00367A9C" w:rsidRPr="00C47FB3">
        <w:rPr>
          <w:rFonts w:asciiTheme="minorEastAsia" w:eastAsiaTheme="minorEastAsia" w:hAnsiTheme="minorEastAsia" w:hint="eastAsia"/>
          <w:sz w:val="24"/>
          <w:szCs w:val="24"/>
        </w:rPr>
        <w:t>では</w:t>
      </w:r>
      <w:r w:rsidR="00E86DE8" w:rsidRPr="00C47FB3">
        <w:rPr>
          <w:rFonts w:asciiTheme="minorEastAsia" w:eastAsiaTheme="minorEastAsia" w:hAnsiTheme="minorEastAsia" w:hint="eastAsia"/>
          <w:sz w:val="24"/>
          <w:szCs w:val="24"/>
        </w:rPr>
        <w:t>安倍首相が</w:t>
      </w:r>
      <w:r w:rsidR="00367A9C" w:rsidRPr="00732D70">
        <w:rPr>
          <w:rFonts w:asciiTheme="minorEastAsia" w:eastAsiaTheme="minorEastAsia" w:hAnsiTheme="minorEastAsia" w:hint="eastAsia"/>
          <w:b/>
          <w:sz w:val="24"/>
          <w:szCs w:val="24"/>
        </w:rPr>
        <w:t>日ロ</w:t>
      </w:r>
      <w:r w:rsidRPr="00732D70">
        <w:rPr>
          <w:rFonts w:asciiTheme="minorEastAsia" w:eastAsiaTheme="minorEastAsia" w:hAnsiTheme="minorEastAsia" w:hint="eastAsia"/>
          <w:b/>
          <w:sz w:val="24"/>
          <w:szCs w:val="24"/>
        </w:rPr>
        <w:t>経済協力</w:t>
      </w:r>
      <w:r w:rsidR="00367A9C" w:rsidRPr="00732D70">
        <w:rPr>
          <w:rFonts w:asciiTheme="minorEastAsia" w:eastAsiaTheme="minorEastAsia" w:hAnsiTheme="minorEastAsia" w:hint="eastAsia"/>
          <w:b/>
          <w:sz w:val="24"/>
          <w:szCs w:val="24"/>
        </w:rPr>
        <w:t>プラン</w:t>
      </w:r>
      <w:r w:rsidR="00367A9C" w:rsidRPr="00C47FB3">
        <w:rPr>
          <w:rFonts w:asciiTheme="minorEastAsia" w:eastAsiaTheme="minorEastAsia" w:hAnsiTheme="minorEastAsia" w:hint="eastAsia"/>
          <w:sz w:val="24"/>
          <w:szCs w:val="24"/>
        </w:rPr>
        <w:t>を提案。トルト</w:t>
      </w:r>
    </w:p>
    <w:p w:rsidR="005E1947" w:rsidRPr="00C47FB3" w:rsidRDefault="00367A9C" w:rsidP="009F5F5C">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ネフ副首相</w:t>
      </w:r>
      <w:r w:rsidR="00C54AEB" w:rsidRPr="00C47FB3">
        <w:rPr>
          <w:rFonts w:asciiTheme="minorEastAsia" w:eastAsiaTheme="minorEastAsia" w:hAnsiTheme="minorEastAsia" w:hint="eastAsia"/>
          <w:sz w:val="24"/>
          <w:szCs w:val="24"/>
        </w:rPr>
        <w:t>兼極東連邦管区大統領全権代表</w:t>
      </w:r>
      <w:r w:rsidR="00E86DE8" w:rsidRPr="00C47FB3">
        <w:rPr>
          <w:rFonts w:asciiTheme="minorEastAsia" w:eastAsiaTheme="minorEastAsia" w:hAnsiTheme="minorEastAsia" w:hint="eastAsia"/>
          <w:sz w:val="24"/>
          <w:szCs w:val="24"/>
        </w:rPr>
        <w:t>を団長とする</w:t>
      </w:r>
      <w:r w:rsidRPr="00C47FB3">
        <w:rPr>
          <w:rFonts w:asciiTheme="minorEastAsia" w:eastAsiaTheme="minorEastAsia" w:hAnsiTheme="minorEastAsia" w:hint="eastAsia"/>
          <w:sz w:val="24"/>
          <w:szCs w:val="24"/>
        </w:rPr>
        <w:t>ロシアの代表団が来日、その内容を詰め</w:t>
      </w:r>
      <w:r w:rsidR="00E86DE8" w:rsidRPr="00C47FB3">
        <w:rPr>
          <w:rFonts w:asciiTheme="minorEastAsia" w:eastAsiaTheme="minorEastAsia" w:hAnsiTheme="minorEastAsia" w:hint="eastAsia"/>
          <w:sz w:val="24"/>
          <w:szCs w:val="24"/>
        </w:rPr>
        <w:t>た</w:t>
      </w:r>
      <w:r w:rsidRPr="00C47FB3">
        <w:rPr>
          <w:rFonts w:asciiTheme="minorEastAsia" w:eastAsiaTheme="minorEastAsia" w:hAnsiTheme="minorEastAsia" w:hint="eastAsia"/>
          <w:sz w:val="24"/>
          <w:szCs w:val="24"/>
        </w:rPr>
        <w:t>。</w:t>
      </w:r>
    </w:p>
    <w:p w:rsidR="00277407" w:rsidRPr="00C47FB3" w:rsidRDefault="007D5471" w:rsidP="00FC0438">
      <w:pPr>
        <w:shd w:val="clear" w:color="auto" w:fill="FFFFFF"/>
        <w:ind w:firstLineChars="200" w:firstLine="480"/>
        <w:rPr>
          <w:rFonts w:asciiTheme="minorEastAsia" w:eastAsiaTheme="minorEastAsia" w:hAnsiTheme="minorEastAsia" w:cs="ＭＳ Ｐゴシック"/>
          <w:color w:val="0A0A03"/>
          <w:sz w:val="24"/>
          <w:szCs w:val="24"/>
        </w:rPr>
      </w:pPr>
      <w:r w:rsidRPr="00C47FB3">
        <w:rPr>
          <w:rFonts w:asciiTheme="minorEastAsia" w:eastAsiaTheme="minorEastAsia" w:hAnsiTheme="minorEastAsia" w:hint="eastAsia"/>
          <w:sz w:val="24"/>
          <w:szCs w:val="24"/>
        </w:rPr>
        <w:t>11月</w:t>
      </w:r>
      <w:r w:rsidR="0079688E" w:rsidRPr="00C47FB3">
        <w:rPr>
          <w:rFonts w:asciiTheme="minorEastAsia" w:eastAsiaTheme="minorEastAsia" w:hAnsiTheme="minorEastAsia" w:hint="eastAsia"/>
          <w:sz w:val="24"/>
          <w:szCs w:val="24"/>
        </w:rPr>
        <w:t>８－10日</w:t>
      </w:r>
      <w:r w:rsidR="00367A9C" w:rsidRPr="00C47FB3">
        <w:rPr>
          <w:rFonts w:asciiTheme="minorEastAsia" w:eastAsiaTheme="minorEastAsia" w:hAnsiTheme="minorEastAsia" w:hint="eastAsia"/>
          <w:sz w:val="24"/>
          <w:szCs w:val="24"/>
        </w:rPr>
        <w:t xml:space="preserve">　</w:t>
      </w:r>
      <w:hyperlink r:id="rId8" w:tooltip="谷内正太郎のトピックスを開く" w:history="1">
        <w:r w:rsidR="00277407" w:rsidRPr="00C47FB3">
          <w:rPr>
            <w:rFonts w:asciiTheme="minorEastAsia" w:eastAsiaTheme="minorEastAsia" w:hAnsiTheme="minorEastAsia" w:cs="ＭＳ Ｐゴシック" w:hint="eastAsia"/>
            <w:color w:val="1E1E17"/>
            <w:sz w:val="24"/>
            <w:szCs w:val="24"/>
          </w:rPr>
          <w:t>谷内正太郎</w:t>
        </w:r>
      </w:hyperlink>
      <w:r w:rsidR="00277407" w:rsidRPr="00C47FB3">
        <w:rPr>
          <w:rFonts w:asciiTheme="minorEastAsia" w:eastAsiaTheme="minorEastAsia" w:hAnsiTheme="minorEastAsia" w:cs="ＭＳ Ｐゴシック" w:hint="eastAsia"/>
          <w:color w:val="0A0A03"/>
          <w:sz w:val="24"/>
          <w:szCs w:val="24"/>
        </w:rPr>
        <w:t>・国家安全保障局長がモスクワを訪問し、ロシアのパトルシェフ</w:t>
      </w:r>
      <w:hyperlink r:id="rId9" w:tooltip="安全保障会議のトピックスを開く" w:history="1">
        <w:r w:rsidR="00277407" w:rsidRPr="00C47FB3">
          <w:rPr>
            <w:rFonts w:asciiTheme="minorEastAsia" w:eastAsiaTheme="minorEastAsia" w:hAnsiTheme="minorEastAsia" w:cs="ＭＳ Ｐゴシック" w:hint="eastAsia"/>
            <w:color w:val="1E1E17"/>
            <w:sz w:val="24"/>
            <w:szCs w:val="24"/>
          </w:rPr>
          <w:t>安全保障会議</w:t>
        </w:r>
      </w:hyperlink>
      <w:r w:rsidR="00277407" w:rsidRPr="00C47FB3">
        <w:rPr>
          <w:rFonts w:asciiTheme="minorEastAsia" w:eastAsiaTheme="minorEastAsia" w:hAnsiTheme="minorEastAsia" w:cs="ＭＳ Ｐゴシック" w:hint="eastAsia"/>
          <w:color w:val="0A0A03"/>
          <w:sz w:val="24"/>
          <w:szCs w:val="24"/>
        </w:rPr>
        <w:t>書記と会談した。</w:t>
      </w:r>
      <w:r w:rsidR="009F5F5C" w:rsidRPr="00732D70">
        <w:rPr>
          <w:rFonts w:asciiTheme="minorEastAsia" w:eastAsiaTheme="minorEastAsia" w:hAnsiTheme="minorEastAsia" w:cs="ＭＳ Ｐゴシック" w:hint="eastAsia"/>
          <w:b/>
          <w:color w:val="0A0A03"/>
          <w:sz w:val="24"/>
          <w:szCs w:val="24"/>
        </w:rPr>
        <w:t>「日ロ共同宣言に基づきロシアが歯舞、色丹の2島を引き渡した場合、日米安全保障条約をもとに「米軍基地は置かれるのか」と尋ねたパトルシェフ氏に、谷内氏は日本政府の原則論として</w:t>
      </w:r>
      <w:r w:rsidR="00F305D6" w:rsidRPr="00732D70">
        <w:rPr>
          <w:rFonts w:asciiTheme="minorEastAsia" w:eastAsiaTheme="minorEastAsia" w:hAnsiTheme="minorEastAsia" w:cs="ＭＳ Ｐゴシック" w:hint="eastAsia"/>
          <w:b/>
          <w:color w:val="0A0A03"/>
          <w:sz w:val="24"/>
          <w:szCs w:val="24"/>
        </w:rPr>
        <w:t>『</w:t>
      </w:r>
      <w:r w:rsidR="009F5F5C" w:rsidRPr="00732D70">
        <w:rPr>
          <w:rFonts w:asciiTheme="minorEastAsia" w:eastAsiaTheme="minorEastAsia" w:hAnsiTheme="minorEastAsia" w:cs="ＭＳ Ｐゴシック" w:hint="eastAsia"/>
          <w:b/>
          <w:color w:val="0A0A03"/>
          <w:sz w:val="24"/>
          <w:szCs w:val="24"/>
        </w:rPr>
        <w:t>可能性はある</w:t>
      </w:r>
      <w:r w:rsidR="00F305D6" w:rsidRPr="00732D70">
        <w:rPr>
          <w:rFonts w:asciiTheme="minorEastAsia" w:eastAsiaTheme="minorEastAsia" w:hAnsiTheme="minorEastAsia" w:cs="ＭＳ Ｐゴシック" w:hint="eastAsia"/>
          <w:b/>
          <w:color w:val="0A0A03"/>
          <w:sz w:val="24"/>
          <w:szCs w:val="24"/>
        </w:rPr>
        <w:t>』</w:t>
      </w:r>
      <w:r w:rsidR="009F5F5C" w:rsidRPr="00732D70">
        <w:rPr>
          <w:rFonts w:asciiTheme="minorEastAsia" w:eastAsiaTheme="minorEastAsia" w:hAnsiTheme="minorEastAsia" w:cs="ＭＳ Ｐゴシック" w:hint="eastAsia"/>
          <w:b/>
          <w:color w:val="0A0A03"/>
          <w:sz w:val="24"/>
          <w:szCs w:val="24"/>
        </w:rPr>
        <w:t>と答えた</w:t>
      </w:r>
      <w:r w:rsidR="00FC0438" w:rsidRPr="00732D70">
        <w:rPr>
          <w:rFonts w:asciiTheme="minorEastAsia" w:eastAsiaTheme="minorEastAsia" w:hAnsiTheme="minorEastAsia" w:cs="ＭＳ Ｐゴシック" w:hint="eastAsia"/>
          <w:b/>
          <w:color w:val="0A0A03"/>
          <w:sz w:val="24"/>
          <w:szCs w:val="24"/>
        </w:rPr>
        <w:t>」</w:t>
      </w:r>
      <w:r w:rsidR="00FC0438" w:rsidRPr="00C47FB3">
        <w:rPr>
          <w:rFonts w:asciiTheme="minorEastAsia" w:eastAsiaTheme="minorEastAsia" w:hAnsiTheme="minorEastAsia" w:cs="ＭＳ Ｐゴシック" w:hint="eastAsia"/>
          <w:color w:val="0A0A03"/>
          <w:sz w:val="24"/>
          <w:szCs w:val="24"/>
        </w:rPr>
        <w:t>（日経　2016．12．26．）</w:t>
      </w:r>
    </w:p>
    <w:p w:rsidR="00DD1D69" w:rsidRPr="00C47FB3" w:rsidRDefault="00DD1D69" w:rsidP="00F305D6">
      <w:pPr>
        <w:ind w:leftChars="100" w:left="210"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lastRenderedPageBreak/>
        <w:t>夏には日本がJOGMEC経由で国営大手石油企業“ロスネフチ”のロシア政府</w:t>
      </w:r>
    </w:p>
    <w:p w:rsidR="00DD1D69" w:rsidRPr="00C47FB3" w:rsidRDefault="00DD1D69" w:rsidP="00DD1D69">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保有株数千億円を取得する案が浮上した。「ただ日本側に『経済協力を食い逃げされる』との懸念が出て、11月に見送りが決まった。</w:t>
      </w:r>
      <w:r w:rsidR="003E096B" w:rsidRPr="00C47FB3">
        <w:rPr>
          <w:rFonts w:asciiTheme="minorEastAsia" w:eastAsiaTheme="minorEastAsia" w:hAnsiTheme="minorEastAsia" w:hint="eastAsia"/>
          <w:sz w:val="24"/>
          <w:szCs w:val="24"/>
        </w:rPr>
        <w:t>ロシアでは同社株の売却への国民の関心が高かったことからロシア側の落胆は大きく、政権内で領土問題での強硬論が高まった一因になったとされる」(日経　2017．1．15．)。</w:t>
      </w:r>
    </w:p>
    <w:p w:rsidR="00F305D6" w:rsidRPr="00C47FB3" w:rsidRDefault="00277407" w:rsidP="00F305D6">
      <w:pPr>
        <w:ind w:leftChars="100" w:left="210"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11月20日ペルー会談</w:t>
      </w:r>
      <w:r w:rsidR="0079688E" w:rsidRPr="00C47FB3">
        <w:rPr>
          <w:rFonts w:asciiTheme="minorEastAsia" w:eastAsiaTheme="minorEastAsia" w:hAnsiTheme="minorEastAsia" w:hint="eastAsia"/>
          <w:sz w:val="24"/>
          <w:szCs w:val="24"/>
        </w:rPr>
        <w:t xml:space="preserve">　</w:t>
      </w:r>
      <w:r w:rsidR="0038398C" w:rsidRPr="00C47FB3">
        <w:rPr>
          <w:rFonts w:asciiTheme="minorEastAsia" w:eastAsiaTheme="minorEastAsia" w:hAnsiTheme="minorEastAsia" w:hint="eastAsia"/>
          <w:sz w:val="24"/>
          <w:szCs w:val="24"/>
        </w:rPr>
        <w:t>1時間10分</w:t>
      </w:r>
      <w:r w:rsidR="00F305D6" w:rsidRPr="00C47FB3">
        <w:rPr>
          <w:rFonts w:asciiTheme="minorEastAsia" w:eastAsiaTheme="minorEastAsia" w:hAnsiTheme="minorEastAsia" w:hint="eastAsia"/>
          <w:sz w:val="24"/>
          <w:szCs w:val="24"/>
        </w:rPr>
        <w:t>間</w:t>
      </w:r>
      <w:r w:rsidR="0038398C" w:rsidRPr="00C47FB3">
        <w:rPr>
          <w:rFonts w:asciiTheme="minorEastAsia" w:eastAsiaTheme="minorEastAsia" w:hAnsiTheme="minorEastAsia" w:hint="eastAsia"/>
          <w:sz w:val="24"/>
          <w:szCs w:val="24"/>
        </w:rPr>
        <w:t>の会談が行われ、そのうち35分は通</w:t>
      </w:r>
    </w:p>
    <w:p w:rsidR="00007B4E" w:rsidRPr="00C47FB3" w:rsidRDefault="0038398C" w:rsidP="00F305D6">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訳を入れた二人だけの会談だった。プーチンは、</w:t>
      </w:r>
      <w:r w:rsidR="00FC0438" w:rsidRPr="00C47FB3">
        <w:rPr>
          <w:rFonts w:asciiTheme="minorEastAsia" w:eastAsiaTheme="minorEastAsia" w:hAnsiTheme="minorEastAsia" w:hint="eastAsia"/>
          <w:sz w:val="24"/>
          <w:szCs w:val="24"/>
        </w:rPr>
        <w:t>「君の側近が『島に米軍基地がおかれ</w:t>
      </w:r>
      <w:r w:rsidR="00F305D6" w:rsidRPr="00C47FB3">
        <w:rPr>
          <w:rFonts w:asciiTheme="minorEastAsia" w:eastAsiaTheme="minorEastAsia" w:hAnsiTheme="minorEastAsia" w:hint="eastAsia"/>
          <w:sz w:val="24"/>
          <w:szCs w:val="24"/>
        </w:rPr>
        <w:t>る可能性はある』と言ったそうだが、それでは交渉は終わる」（</w:t>
      </w:r>
      <w:r w:rsidR="00FC0438" w:rsidRPr="00C47FB3">
        <w:rPr>
          <w:rFonts w:asciiTheme="minorEastAsia" w:eastAsiaTheme="minorEastAsia" w:hAnsiTheme="minorEastAsia" w:cs="ＭＳ Ｐゴシック" w:hint="eastAsia"/>
          <w:color w:val="0A0A03"/>
          <w:sz w:val="24"/>
          <w:szCs w:val="24"/>
        </w:rPr>
        <w:t>日経　2016．12．26．）</w:t>
      </w:r>
      <w:r w:rsidR="00007B4E" w:rsidRPr="00C47FB3">
        <w:rPr>
          <w:rFonts w:asciiTheme="minorEastAsia" w:eastAsiaTheme="minorEastAsia" w:hAnsiTheme="minorEastAsia" w:hint="eastAsia"/>
          <w:sz w:val="24"/>
          <w:szCs w:val="24"/>
        </w:rPr>
        <w:t>と述べ</w:t>
      </w:r>
      <w:r w:rsidR="00FC0438" w:rsidRPr="00C47FB3">
        <w:rPr>
          <w:rFonts w:asciiTheme="minorEastAsia" w:eastAsiaTheme="minorEastAsia" w:hAnsiTheme="minorEastAsia" w:cs="ＭＳ Ｐゴシック" w:hint="eastAsia"/>
          <w:color w:val="0A0A03"/>
          <w:sz w:val="24"/>
          <w:szCs w:val="24"/>
        </w:rPr>
        <w:t>、</w:t>
      </w:r>
      <w:r w:rsidRPr="00C47FB3">
        <w:rPr>
          <w:rFonts w:asciiTheme="minorEastAsia" w:eastAsiaTheme="minorEastAsia" w:hAnsiTheme="minorEastAsia" w:hint="eastAsia"/>
          <w:sz w:val="24"/>
          <w:szCs w:val="24"/>
        </w:rPr>
        <w:t>原則論を強く打ち出した。</w:t>
      </w:r>
      <w:r w:rsidR="00AA59D7">
        <w:rPr>
          <w:rFonts w:asciiTheme="minorEastAsia" w:eastAsiaTheme="minorEastAsia" w:hAnsiTheme="minorEastAsia" w:hint="eastAsia"/>
          <w:sz w:val="24"/>
          <w:szCs w:val="24"/>
        </w:rPr>
        <w:t>安倍首相</w:t>
      </w:r>
      <w:r w:rsidR="00667B68">
        <w:rPr>
          <w:rFonts w:asciiTheme="minorEastAsia" w:eastAsiaTheme="minorEastAsia" w:hAnsiTheme="minorEastAsia" w:hint="eastAsia"/>
          <w:sz w:val="24"/>
          <w:szCs w:val="24"/>
        </w:rPr>
        <w:t>：</w:t>
      </w:r>
      <w:r w:rsidR="00C54AEB" w:rsidRPr="00C47FB3">
        <w:rPr>
          <w:rFonts w:asciiTheme="minorEastAsia" w:eastAsiaTheme="minorEastAsia" w:hAnsiTheme="minorEastAsia" w:hint="eastAsia"/>
          <w:sz w:val="24"/>
          <w:szCs w:val="24"/>
        </w:rPr>
        <w:t>「『それは全くの誤解だ</w:t>
      </w:r>
      <w:r w:rsidR="00007B4E" w:rsidRPr="00C47FB3">
        <w:rPr>
          <w:rFonts w:asciiTheme="minorEastAsia" w:eastAsiaTheme="minorEastAsia" w:hAnsiTheme="minorEastAsia" w:hint="eastAsia"/>
          <w:sz w:val="24"/>
          <w:szCs w:val="24"/>
        </w:rPr>
        <w:t>』。首相はそう答えると言葉を続けた。『原則論を言えばそうだ。だが、我々はそのことについて本音で話をしたい。嫌なら言ってくれ。これから交渉しよう』。両首脳は日米同盟をめぐって意見を交わした</w:t>
      </w:r>
      <w:r w:rsidR="00F305D6" w:rsidRPr="00C47FB3">
        <w:rPr>
          <w:rFonts w:asciiTheme="minorEastAsia" w:eastAsiaTheme="minorEastAsia" w:hAnsiTheme="minorEastAsia" w:hint="eastAsia"/>
          <w:sz w:val="24"/>
          <w:szCs w:val="24"/>
        </w:rPr>
        <w:t>」</w:t>
      </w:r>
      <w:r w:rsidR="00007B4E" w:rsidRPr="00C47FB3">
        <w:rPr>
          <w:rFonts w:asciiTheme="minorEastAsia" w:eastAsiaTheme="minorEastAsia" w:hAnsiTheme="minorEastAsia" w:cs="ＭＳ Ｐゴシック" w:hint="eastAsia"/>
          <w:color w:val="0A0A03"/>
          <w:sz w:val="24"/>
          <w:szCs w:val="24"/>
        </w:rPr>
        <w:t>（日経　2016．12．26．）</w:t>
      </w:r>
    </w:p>
    <w:p w:rsidR="007D5471" w:rsidRPr="00C47FB3" w:rsidRDefault="0079688E" w:rsidP="00F305D6">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sz w:val="24"/>
          <w:szCs w:val="24"/>
        </w:rPr>
        <w:t>首相は会談後、平和条約交渉について「解決に向けて道筋が見えてはきているが、一歩一歩進んでいかなければいけない。大きな一歩を進めるということはそう簡単ではないが、着実に一歩一歩前進していきたい」と記者団に述べ</w:t>
      </w:r>
      <w:r w:rsidR="0038398C" w:rsidRPr="00C47FB3">
        <w:rPr>
          <w:rFonts w:asciiTheme="minorEastAsia" w:eastAsiaTheme="minorEastAsia" w:hAnsiTheme="minorEastAsia" w:hint="eastAsia"/>
          <w:sz w:val="24"/>
          <w:szCs w:val="24"/>
        </w:rPr>
        <w:t>、会議が難航したことを示唆した。</w:t>
      </w:r>
    </w:p>
    <w:p w:rsidR="00E06F3D" w:rsidRPr="00C47FB3" w:rsidRDefault="00E06F3D" w:rsidP="0079688E">
      <w:pPr>
        <w:rPr>
          <w:rFonts w:asciiTheme="minorEastAsia" w:eastAsiaTheme="minorEastAsia" w:hAnsiTheme="minorEastAsia"/>
          <w:sz w:val="24"/>
          <w:szCs w:val="24"/>
        </w:rPr>
      </w:pPr>
    </w:p>
    <w:p w:rsidR="005E1947" w:rsidRPr="00C47FB3" w:rsidRDefault="005E1947" w:rsidP="005E1947">
      <w:pPr>
        <w:ind w:left="1050" w:hanging="1050"/>
        <w:rPr>
          <w:rFonts w:asciiTheme="minorEastAsia" w:eastAsiaTheme="minorEastAsia" w:hAnsiTheme="minorEastAsia"/>
          <w:b/>
          <w:sz w:val="24"/>
          <w:szCs w:val="24"/>
          <w:u w:val="single"/>
        </w:rPr>
      </w:pPr>
      <w:r w:rsidRPr="00C47FB3">
        <w:rPr>
          <w:rFonts w:asciiTheme="minorEastAsia" w:eastAsiaTheme="minorEastAsia" w:hAnsiTheme="minorEastAsia" w:hint="eastAsia"/>
          <w:b/>
          <w:sz w:val="24"/>
          <w:szCs w:val="24"/>
          <w:u w:val="single"/>
          <w:lang w:val="ru-RU"/>
        </w:rPr>
        <w:t>３．</w:t>
      </w:r>
      <w:r w:rsidRPr="00C47FB3">
        <w:rPr>
          <w:rFonts w:asciiTheme="minorEastAsia" w:eastAsiaTheme="minorEastAsia" w:hAnsiTheme="minorEastAsia"/>
          <w:b/>
          <w:sz w:val="24"/>
          <w:szCs w:val="24"/>
          <w:u w:val="single"/>
        </w:rPr>
        <w:t>12</w:t>
      </w:r>
      <w:r w:rsidRPr="00C47FB3">
        <w:rPr>
          <w:rFonts w:asciiTheme="minorEastAsia" w:eastAsiaTheme="minorEastAsia" w:hAnsiTheme="minorEastAsia" w:hint="eastAsia"/>
          <w:b/>
          <w:sz w:val="24"/>
          <w:szCs w:val="24"/>
          <w:u w:val="single"/>
        </w:rPr>
        <w:t>月</w:t>
      </w:r>
      <w:r w:rsidRPr="00C47FB3">
        <w:rPr>
          <w:rFonts w:asciiTheme="minorEastAsia" w:eastAsiaTheme="minorEastAsia" w:hAnsiTheme="minorEastAsia"/>
          <w:b/>
          <w:sz w:val="24"/>
          <w:szCs w:val="24"/>
          <w:u w:val="single"/>
        </w:rPr>
        <w:t>15</w:t>
      </w:r>
      <w:r w:rsidRPr="00C47FB3">
        <w:rPr>
          <w:rFonts w:asciiTheme="minorEastAsia" w:eastAsiaTheme="minorEastAsia" w:hAnsiTheme="minorEastAsia" w:hint="eastAsia"/>
          <w:b/>
          <w:sz w:val="24"/>
          <w:szCs w:val="24"/>
          <w:u w:val="single"/>
        </w:rPr>
        <w:t>日のプーチン来日と会談</w:t>
      </w:r>
      <w:r w:rsidR="00F305D6" w:rsidRPr="00C47FB3">
        <w:rPr>
          <w:rFonts w:asciiTheme="minorEastAsia" w:eastAsiaTheme="minorEastAsia" w:hAnsiTheme="minorEastAsia" w:hint="eastAsia"/>
          <w:b/>
          <w:sz w:val="24"/>
          <w:szCs w:val="24"/>
          <w:u w:val="single"/>
        </w:rPr>
        <w:t>の</w:t>
      </w:r>
      <w:r w:rsidRPr="00C47FB3">
        <w:rPr>
          <w:rFonts w:asciiTheme="minorEastAsia" w:eastAsiaTheme="minorEastAsia" w:hAnsiTheme="minorEastAsia" w:hint="eastAsia"/>
          <w:b/>
          <w:sz w:val="24"/>
          <w:szCs w:val="24"/>
          <w:u w:val="single"/>
        </w:rPr>
        <w:t>結果</w:t>
      </w:r>
    </w:p>
    <w:p w:rsidR="005E1947" w:rsidRPr="00C47FB3" w:rsidRDefault="005E1947" w:rsidP="005E1947">
      <w:pPr>
        <w:ind w:left="1050" w:hanging="105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rPr>
        <w:t>（１）北方領土における共同経済活動、</w:t>
      </w:r>
      <w:r w:rsidR="00CF77B7" w:rsidRPr="00C47FB3">
        <w:rPr>
          <w:rFonts w:asciiTheme="minorEastAsia" w:eastAsiaTheme="minorEastAsia" w:hAnsiTheme="minorEastAsia" w:hint="eastAsia"/>
          <w:sz w:val="24"/>
          <w:szCs w:val="24"/>
        </w:rPr>
        <w:t>元島民の自由往来</w:t>
      </w:r>
    </w:p>
    <w:p w:rsidR="005E1947" w:rsidRPr="00C47FB3" w:rsidRDefault="005E1947" w:rsidP="00732D70">
      <w:pPr>
        <w:ind w:leftChars="100" w:left="210" w:firstLineChars="100" w:firstLine="241"/>
        <w:rPr>
          <w:rFonts w:asciiTheme="minorEastAsia" w:eastAsiaTheme="minorEastAsia" w:hAnsiTheme="minorEastAsia"/>
          <w:sz w:val="24"/>
          <w:szCs w:val="24"/>
          <w:lang w:val="ru-RU"/>
        </w:rPr>
      </w:pPr>
      <w:r w:rsidRPr="00732D70">
        <w:rPr>
          <w:rFonts w:asciiTheme="minorEastAsia" w:eastAsiaTheme="minorEastAsia" w:hAnsiTheme="minorEastAsia" w:hint="eastAsia"/>
          <w:b/>
          <w:sz w:val="24"/>
          <w:szCs w:val="24"/>
          <w:lang w:val="ru-RU"/>
        </w:rPr>
        <w:t>構想</w:t>
      </w:r>
      <w:r w:rsidR="00CF77B7" w:rsidRPr="00C47FB3">
        <w:rPr>
          <w:rFonts w:asciiTheme="minorEastAsia" w:eastAsiaTheme="minorEastAsia" w:hAnsiTheme="minorEastAsia" w:hint="eastAsia"/>
          <w:sz w:val="24"/>
          <w:szCs w:val="24"/>
          <w:lang w:val="ru-RU"/>
        </w:rPr>
        <w:t>：</w:t>
      </w:r>
      <w:r w:rsidR="004157DD" w:rsidRPr="00C47FB3">
        <w:rPr>
          <w:rFonts w:asciiTheme="minorEastAsia" w:eastAsiaTheme="minorEastAsia" w:hAnsiTheme="minorEastAsia" w:hint="eastAsia"/>
          <w:sz w:val="24"/>
          <w:szCs w:val="24"/>
          <w:lang w:val="ru-RU"/>
        </w:rPr>
        <w:t>日ロ共同宣言で引き渡しが明記されている2島の</w:t>
      </w:r>
      <w:r w:rsidR="00F305D6" w:rsidRPr="00C47FB3">
        <w:rPr>
          <w:rFonts w:asciiTheme="minorEastAsia" w:eastAsiaTheme="minorEastAsia" w:hAnsiTheme="minorEastAsia" w:hint="eastAsia"/>
          <w:sz w:val="24"/>
          <w:szCs w:val="24"/>
          <w:lang w:val="ru-RU"/>
        </w:rPr>
        <w:t>ロシア</w:t>
      </w:r>
      <w:r w:rsidR="004157DD" w:rsidRPr="00C47FB3">
        <w:rPr>
          <w:rFonts w:asciiTheme="minorEastAsia" w:eastAsiaTheme="minorEastAsia" w:hAnsiTheme="minorEastAsia" w:hint="eastAsia"/>
          <w:sz w:val="24"/>
          <w:szCs w:val="24"/>
          <w:lang w:val="ru-RU"/>
        </w:rPr>
        <w:t>現</w:t>
      </w:r>
      <w:r w:rsidR="00F305D6" w:rsidRPr="00C47FB3">
        <w:rPr>
          <w:rFonts w:asciiTheme="minorEastAsia" w:eastAsiaTheme="minorEastAsia" w:hAnsiTheme="minorEastAsia" w:hint="eastAsia"/>
          <w:sz w:val="24"/>
          <w:szCs w:val="24"/>
          <w:lang w:val="ru-RU"/>
        </w:rPr>
        <w:t>住民の大陸への移住なしに、</w:t>
      </w:r>
      <w:r w:rsidR="004157DD" w:rsidRPr="00C47FB3">
        <w:rPr>
          <w:rFonts w:asciiTheme="minorEastAsia" w:eastAsiaTheme="minorEastAsia" w:hAnsiTheme="minorEastAsia" w:hint="eastAsia"/>
          <w:sz w:val="24"/>
          <w:szCs w:val="24"/>
          <w:lang w:val="ru-RU"/>
        </w:rPr>
        <w:t>4島で共同経済活動を行う。同時に日本の元住民が自由に4島を訪問できるようにする。</w:t>
      </w:r>
    </w:p>
    <w:p w:rsidR="005E1947" w:rsidRPr="00C47FB3" w:rsidRDefault="005E1947" w:rsidP="005E1947">
      <w:pPr>
        <w:ind w:left="1050" w:hanging="105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 xml:space="preserve">　　</w:t>
      </w:r>
      <w:r w:rsidRPr="00732D70">
        <w:rPr>
          <w:rFonts w:asciiTheme="minorEastAsia" w:eastAsiaTheme="minorEastAsia" w:hAnsiTheme="minorEastAsia" w:hint="eastAsia"/>
          <w:b/>
          <w:sz w:val="24"/>
          <w:szCs w:val="24"/>
          <w:lang w:val="ru-RU"/>
        </w:rPr>
        <w:t>条件</w:t>
      </w:r>
      <w:r w:rsidR="00007B4E" w:rsidRPr="00C47FB3">
        <w:rPr>
          <w:rFonts w:asciiTheme="minorEastAsia" w:eastAsiaTheme="minorEastAsia" w:hAnsiTheme="minorEastAsia" w:hint="eastAsia"/>
          <w:sz w:val="24"/>
          <w:szCs w:val="24"/>
          <w:lang w:val="ru-RU"/>
        </w:rPr>
        <w:t>：</w:t>
      </w:r>
      <w:r w:rsidR="004157DD" w:rsidRPr="00C47FB3">
        <w:rPr>
          <w:rFonts w:asciiTheme="minorEastAsia" w:eastAsiaTheme="minorEastAsia" w:hAnsiTheme="minorEastAsia" w:hint="eastAsia"/>
          <w:sz w:val="24"/>
          <w:szCs w:val="24"/>
          <w:lang w:val="ru-RU"/>
        </w:rPr>
        <w:t>共同経済活動を</w:t>
      </w:r>
      <w:r w:rsidR="00007B4E" w:rsidRPr="00C47FB3">
        <w:rPr>
          <w:rFonts w:asciiTheme="minorEastAsia" w:eastAsiaTheme="minorEastAsia" w:hAnsiTheme="minorEastAsia" w:hint="eastAsia"/>
          <w:sz w:val="24"/>
          <w:szCs w:val="24"/>
          <w:lang w:val="ru-RU"/>
        </w:rPr>
        <w:t>ロシアの法律に縛られない「特別な制度」のもとで行う。</w:t>
      </w:r>
    </w:p>
    <w:p w:rsidR="005E1947" w:rsidRPr="00C47FB3" w:rsidRDefault="005E1947" w:rsidP="005E1947">
      <w:pPr>
        <w:ind w:left="1050" w:hanging="105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 xml:space="preserve">　　</w:t>
      </w:r>
      <w:r w:rsidRPr="00732D70">
        <w:rPr>
          <w:rFonts w:asciiTheme="minorEastAsia" w:eastAsiaTheme="minorEastAsia" w:hAnsiTheme="minorEastAsia" w:hint="eastAsia"/>
          <w:b/>
          <w:sz w:val="24"/>
          <w:szCs w:val="24"/>
          <w:lang w:val="ru-RU"/>
        </w:rPr>
        <w:t>形式</w:t>
      </w:r>
      <w:r w:rsidR="004157DD" w:rsidRPr="00C47FB3">
        <w:rPr>
          <w:rFonts w:asciiTheme="minorEastAsia" w:eastAsiaTheme="minorEastAsia" w:hAnsiTheme="minorEastAsia" w:hint="eastAsia"/>
          <w:sz w:val="24"/>
          <w:szCs w:val="24"/>
          <w:lang w:val="ru-RU"/>
        </w:rPr>
        <w:t>：4島に共同経済特区を設置して、優遇税制などを実施する。</w:t>
      </w:r>
    </w:p>
    <w:p w:rsidR="005E1947" w:rsidRPr="00C47FB3" w:rsidRDefault="005E1947" w:rsidP="005E1947">
      <w:pPr>
        <w:ind w:left="1050" w:hanging="1050"/>
        <w:rPr>
          <w:rFonts w:asciiTheme="minorEastAsia" w:eastAsiaTheme="minorEastAsia" w:hAnsiTheme="minorEastAsia"/>
          <w:sz w:val="24"/>
          <w:szCs w:val="24"/>
          <w:lang w:val="ru-RU" w:eastAsia="zh-CN"/>
        </w:rPr>
      </w:pPr>
      <w:r w:rsidRPr="00C47FB3">
        <w:rPr>
          <w:rFonts w:asciiTheme="minorEastAsia" w:eastAsiaTheme="minorEastAsia" w:hAnsiTheme="minorEastAsia" w:hint="eastAsia"/>
          <w:sz w:val="24"/>
          <w:szCs w:val="24"/>
          <w:lang w:val="ru-RU"/>
        </w:rPr>
        <w:t xml:space="preserve">　　</w:t>
      </w:r>
      <w:r w:rsidRPr="00732D70">
        <w:rPr>
          <w:rFonts w:asciiTheme="minorEastAsia" w:eastAsiaTheme="minorEastAsia" w:hAnsiTheme="minorEastAsia" w:hint="eastAsia"/>
          <w:b/>
          <w:sz w:val="24"/>
          <w:szCs w:val="24"/>
          <w:lang w:val="ru-RU" w:eastAsia="zh-CN"/>
        </w:rPr>
        <w:t>分野</w:t>
      </w:r>
      <w:r w:rsidR="004157DD" w:rsidRPr="00C47FB3">
        <w:rPr>
          <w:rFonts w:asciiTheme="minorEastAsia" w:eastAsiaTheme="minorEastAsia" w:hAnsiTheme="minorEastAsia" w:hint="eastAsia"/>
          <w:sz w:val="24"/>
          <w:szCs w:val="24"/>
          <w:lang w:val="ru-RU" w:eastAsia="zh-CN"/>
        </w:rPr>
        <w:t>：</w:t>
      </w:r>
      <w:r w:rsidRPr="00C47FB3">
        <w:rPr>
          <w:rFonts w:asciiTheme="minorEastAsia" w:eastAsiaTheme="minorEastAsia" w:hAnsiTheme="minorEastAsia" w:hint="eastAsia"/>
          <w:sz w:val="24"/>
          <w:szCs w:val="24"/>
          <w:lang w:val="ru-RU" w:eastAsia="zh-CN"/>
        </w:rPr>
        <w:t>漁業、海面養殖、医療、環境、観光</w:t>
      </w:r>
    </w:p>
    <w:p w:rsidR="003E096B" w:rsidRPr="00C47FB3" w:rsidRDefault="005E1947" w:rsidP="003E096B">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eastAsia="zh-CN"/>
        </w:rPr>
        <w:t xml:space="preserve">　　</w:t>
      </w:r>
      <w:r w:rsidRPr="00732D70">
        <w:rPr>
          <w:rFonts w:asciiTheme="minorEastAsia" w:eastAsiaTheme="minorEastAsia" w:hAnsiTheme="minorEastAsia" w:hint="eastAsia"/>
          <w:b/>
          <w:sz w:val="24"/>
          <w:szCs w:val="24"/>
          <w:lang w:val="ru-RU"/>
        </w:rPr>
        <w:t>問題点</w:t>
      </w:r>
      <w:r w:rsidR="004157DD" w:rsidRPr="00C47FB3">
        <w:rPr>
          <w:rFonts w:asciiTheme="minorEastAsia" w:eastAsiaTheme="minorEastAsia" w:hAnsiTheme="minorEastAsia" w:hint="eastAsia"/>
          <w:sz w:val="24"/>
          <w:szCs w:val="24"/>
          <w:lang w:val="ru-RU"/>
        </w:rPr>
        <w:t>：</w:t>
      </w:r>
    </w:p>
    <w:p w:rsidR="00941113" w:rsidRPr="00C47FB3" w:rsidRDefault="004157DD" w:rsidP="00941113">
      <w:pPr>
        <w:pStyle w:val="a9"/>
        <w:numPr>
          <w:ilvl w:val="0"/>
          <w:numId w:val="1"/>
        </w:numPr>
        <w:ind w:leftChars="0"/>
        <w:rPr>
          <w:rFonts w:asciiTheme="minorEastAsia" w:eastAsiaTheme="minorEastAsia" w:hAnsiTheme="minorEastAsia"/>
          <w:sz w:val="24"/>
          <w:szCs w:val="24"/>
          <w:lang w:val="ru-RU"/>
        </w:rPr>
      </w:pPr>
      <w:r w:rsidRPr="00732D70">
        <w:rPr>
          <w:rFonts w:asciiTheme="minorEastAsia" w:eastAsiaTheme="minorEastAsia" w:hAnsiTheme="minorEastAsia" w:hint="eastAsia"/>
          <w:b/>
          <w:sz w:val="24"/>
          <w:szCs w:val="24"/>
          <w:lang w:val="ru-RU"/>
        </w:rPr>
        <w:t>両国の</w:t>
      </w:r>
      <w:r w:rsidR="00303AE9" w:rsidRPr="00732D70">
        <w:rPr>
          <w:rFonts w:asciiTheme="minorEastAsia" w:eastAsiaTheme="minorEastAsia" w:hAnsiTheme="minorEastAsia" w:hint="eastAsia"/>
          <w:b/>
          <w:sz w:val="24"/>
          <w:szCs w:val="24"/>
          <w:lang w:val="ru-RU"/>
        </w:rPr>
        <w:t>官僚主義</w:t>
      </w:r>
      <w:r w:rsidRPr="00732D70">
        <w:rPr>
          <w:rFonts w:asciiTheme="minorEastAsia" w:eastAsiaTheme="minorEastAsia" w:hAnsiTheme="minorEastAsia" w:hint="eastAsia"/>
          <w:b/>
          <w:sz w:val="24"/>
          <w:szCs w:val="24"/>
          <w:lang w:val="ru-RU"/>
        </w:rPr>
        <w:t>の衝突が懸念される</w:t>
      </w:r>
      <w:r w:rsidR="00303AE9" w:rsidRPr="00C47FB3">
        <w:rPr>
          <w:rFonts w:asciiTheme="minorEastAsia" w:eastAsiaTheme="minorEastAsia" w:hAnsiTheme="minorEastAsia" w:hint="eastAsia"/>
          <w:sz w:val="24"/>
          <w:szCs w:val="24"/>
          <w:lang w:val="ru-RU"/>
        </w:rPr>
        <w:t>（外務省、農水省、厚生労働省、環境省</w:t>
      </w:r>
    </w:p>
    <w:p w:rsidR="003E096B" w:rsidRPr="00C47FB3" w:rsidRDefault="004157DD" w:rsidP="00941113">
      <w:pPr>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などが関与</w:t>
      </w:r>
      <w:r w:rsidR="00A4722D" w:rsidRPr="00C47FB3">
        <w:rPr>
          <w:rFonts w:asciiTheme="minorEastAsia" w:eastAsiaTheme="minorEastAsia" w:hAnsiTheme="minorEastAsia" w:hint="eastAsia"/>
          <w:sz w:val="24"/>
          <w:szCs w:val="24"/>
          <w:lang w:val="ru-RU"/>
        </w:rPr>
        <w:t>し、前例のない特別制度の機構と条例を作る</w:t>
      </w:r>
      <w:r w:rsidR="00303AE9" w:rsidRPr="00C47FB3">
        <w:rPr>
          <w:rFonts w:asciiTheme="minorEastAsia" w:eastAsiaTheme="minorEastAsia" w:hAnsiTheme="minorEastAsia" w:hint="eastAsia"/>
          <w:sz w:val="24"/>
          <w:szCs w:val="24"/>
          <w:lang w:val="ru-RU"/>
        </w:rPr>
        <w:t>）</w:t>
      </w:r>
    </w:p>
    <w:p w:rsidR="00941113" w:rsidRPr="00C47FB3" w:rsidRDefault="003E096B" w:rsidP="003E096B">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 xml:space="preserve">　　</w:t>
      </w:r>
      <w:r w:rsidR="00941113" w:rsidRPr="00C47FB3">
        <w:rPr>
          <w:rFonts w:asciiTheme="minorEastAsia" w:eastAsiaTheme="minorEastAsia" w:hAnsiTheme="minorEastAsia" w:hint="eastAsia"/>
          <w:sz w:val="24"/>
          <w:szCs w:val="24"/>
          <w:lang w:val="ru-RU"/>
        </w:rPr>
        <w:t>元駐日ロシア大使パノフ氏は次のように述べている。</w:t>
      </w:r>
      <w:r w:rsidRPr="00C47FB3">
        <w:rPr>
          <w:rFonts w:asciiTheme="minorEastAsia" w:eastAsiaTheme="minorEastAsia" w:hAnsiTheme="minorEastAsia" w:hint="eastAsia"/>
          <w:sz w:val="24"/>
          <w:szCs w:val="24"/>
          <w:lang w:val="ru-RU"/>
        </w:rPr>
        <w:t>「両国の法的な立場</w:t>
      </w:r>
    </w:p>
    <w:p w:rsidR="00941113" w:rsidRPr="00C47FB3" w:rsidRDefault="003E096B" w:rsidP="003E096B">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を害さない制度作りには多くの困難があるが、双方に強い政治的意思があれば、</w:t>
      </w:r>
    </w:p>
    <w:p w:rsidR="00941113" w:rsidRPr="00C47FB3" w:rsidRDefault="003E096B" w:rsidP="003E096B">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迅速にまとめられる。重要なのは</w:t>
      </w:r>
      <w:r w:rsidR="00941113" w:rsidRPr="00C47FB3">
        <w:rPr>
          <w:rFonts w:asciiTheme="minorEastAsia" w:eastAsiaTheme="minorEastAsia" w:hAnsiTheme="minorEastAsia" w:hint="eastAsia"/>
          <w:sz w:val="24"/>
          <w:szCs w:val="24"/>
          <w:lang w:val="ru-RU"/>
        </w:rPr>
        <w:t>安倍晋三首相とプーチン大統領が頻繁に会い、</w:t>
      </w:r>
    </w:p>
    <w:p w:rsidR="00941113" w:rsidRPr="00C47FB3" w:rsidRDefault="00941113" w:rsidP="003E096B">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双方の事務当局に圧力をかけ続けることだ。官僚組織はこうした新しい試みに</w:t>
      </w:r>
    </w:p>
    <w:p w:rsidR="003E096B" w:rsidRPr="00C47FB3" w:rsidRDefault="00941113" w:rsidP="003E096B">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は極めて消極的なのが常だからだ」（日経　2017．1.15．）</w:t>
      </w:r>
    </w:p>
    <w:p w:rsidR="00941113" w:rsidRPr="00C47FB3" w:rsidRDefault="00A4722D" w:rsidP="00941113">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②</w:t>
      </w:r>
      <w:r w:rsidR="00303AE9" w:rsidRPr="00732D70">
        <w:rPr>
          <w:rFonts w:asciiTheme="minorEastAsia" w:eastAsiaTheme="minorEastAsia" w:hAnsiTheme="minorEastAsia" w:hint="eastAsia"/>
          <w:b/>
          <w:sz w:val="24"/>
          <w:szCs w:val="24"/>
          <w:lang w:val="ru-RU"/>
        </w:rPr>
        <w:t>米軍</w:t>
      </w:r>
      <w:r w:rsidRPr="00732D70">
        <w:rPr>
          <w:rFonts w:asciiTheme="minorEastAsia" w:eastAsiaTheme="minorEastAsia" w:hAnsiTheme="minorEastAsia" w:hint="eastAsia"/>
          <w:b/>
          <w:sz w:val="24"/>
          <w:szCs w:val="24"/>
          <w:lang w:val="ru-RU"/>
        </w:rPr>
        <w:t>駐在問題</w:t>
      </w:r>
      <w:r w:rsidRPr="00C47FB3">
        <w:rPr>
          <w:rFonts w:asciiTheme="minorEastAsia" w:eastAsiaTheme="minorEastAsia" w:hAnsiTheme="minorEastAsia" w:hint="eastAsia"/>
          <w:sz w:val="24"/>
          <w:szCs w:val="24"/>
          <w:lang w:val="ru-RU"/>
        </w:rPr>
        <w:t>。</w:t>
      </w:r>
      <w:r w:rsidR="00303AE9" w:rsidRPr="00C47FB3">
        <w:rPr>
          <w:rFonts w:asciiTheme="minorEastAsia" w:eastAsiaTheme="minorEastAsia" w:hAnsiTheme="minorEastAsia" w:hint="eastAsia"/>
          <w:sz w:val="24"/>
          <w:szCs w:val="24"/>
          <w:lang w:val="ru-RU"/>
        </w:rPr>
        <w:t>日米安保条約</w:t>
      </w:r>
      <w:r w:rsidRPr="00C47FB3">
        <w:rPr>
          <w:rFonts w:asciiTheme="minorEastAsia" w:eastAsiaTheme="minorEastAsia" w:hAnsiTheme="minorEastAsia" w:hint="eastAsia"/>
          <w:sz w:val="24"/>
          <w:szCs w:val="24"/>
          <w:lang w:val="ru-RU"/>
        </w:rPr>
        <w:t>の適用範囲が2島には敷延しない合意が日米間</w:t>
      </w:r>
    </w:p>
    <w:p w:rsidR="00A4722D" w:rsidRPr="00C47FB3" w:rsidRDefault="00A4722D" w:rsidP="00941113">
      <w:pPr>
        <w:ind w:left="960" w:hangingChars="400" w:hanging="96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で必要。</w:t>
      </w:r>
    </w:p>
    <w:p w:rsidR="005E1947" w:rsidRPr="00C47FB3" w:rsidRDefault="005E1947" w:rsidP="005E1947">
      <w:pPr>
        <w:ind w:left="1050" w:hanging="105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（２）</w:t>
      </w:r>
      <w:r w:rsidR="00A4722D" w:rsidRPr="00C47FB3">
        <w:rPr>
          <w:rFonts w:asciiTheme="minorEastAsia" w:eastAsiaTheme="minorEastAsia" w:hAnsiTheme="minorEastAsia" w:hint="eastAsia"/>
          <w:sz w:val="24"/>
          <w:szCs w:val="24"/>
          <w:lang w:val="ru-RU"/>
        </w:rPr>
        <w:t>日ロ</w:t>
      </w:r>
      <w:r w:rsidRPr="00C47FB3">
        <w:rPr>
          <w:rFonts w:asciiTheme="minorEastAsia" w:eastAsiaTheme="minorEastAsia" w:hAnsiTheme="minorEastAsia" w:hint="eastAsia"/>
          <w:sz w:val="24"/>
          <w:szCs w:val="24"/>
          <w:lang w:val="ru-RU"/>
        </w:rPr>
        <w:t>経済協力について</w:t>
      </w:r>
      <w:r w:rsidR="00A4722D" w:rsidRPr="00C47FB3">
        <w:rPr>
          <w:rFonts w:asciiTheme="minorEastAsia" w:eastAsiaTheme="minorEastAsia" w:hAnsiTheme="minorEastAsia" w:hint="eastAsia"/>
          <w:sz w:val="24"/>
          <w:szCs w:val="24"/>
          <w:lang w:val="ru-RU"/>
        </w:rPr>
        <w:t>（別表）</w:t>
      </w:r>
    </w:p>
    <w:p w:rsidR="005E1947" w:rsidRPr="00C47FB3" w:rsidRDefault="005E1947" w:rsidP="005E1947">
      <w:pPr>
        <w:ind w:left="1050" w:hanging="105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 xml:space="preserve">　　　政府間　12件</w:t>
      </w:r>
    </w:p>
    <w:p w:rsidR="005E1947" w:rsidRPr="00C47FB3" w:rsidRDefault="005E1947" w:rsidP="005E1947">
      <w:pPr>
        <w:ind w:left="1050" w:hanging="1050"/>
        <w:rPr>
          <w:rFonts w:asciiTheme="minorEastAsia" w:eastAsiaTheme="minorEastAsia" w:hAnsiTheme="minorEastAsia"/>
          <w:sz w:val="24"/>
          <w:szCs w:val="24"/>
          <w:lang w:val="ru-RU"/>
        </w:rPr>
      </w:pPr>
      <w:r w:rsidRPr="00C47FB3">
        <w:rPr>
          <w:rFonts w:asciiTheme="minorEastAsia" w:eastAsiaTheme="minorEastAsia" w:hAnsiTheme="minorEastAsia" w:hint="eastAsia"/>
          <w:sz w:val="24"/>
          <w:szCs w:val="24"/>
          <w:lang w:val="ru-RU"/>
        </w:rPr>
        <w:t xml:space="preserve">　　　民間　68件</w:t>
      </w:r>
    </w:p>
    <w:p w:rsidR="003F13A1" w:rsidRPr="00732D70" w:rsidRDefault="003F13A1" w:rsidP="00732D70">
      <w:pPr>
        <w:pStyle w:val="Web"/>
        <w:spacing w:before="60" w:beforeAutospacing="0" w:after="0" w:afterAutospacing="0"/>
        <w:ind w:left="173" w:firstLineChars="200" w:firstLine="482"/>
        <w:textAlignment w:val="baseline"/>
        <w:rPr>
          <w:rFonts w:asciiTheme="minorEastAsia" w:eastAsiaTheme="minorEastAsia" w:hAnsiTheme="minorEastAsia" w:cs="+mn-cs"/>
          <w:b/>
          <w:color w:val="000000"/>
          <w:kern w:val="24"/>
        </w:rPr>
      </w:pPr>
      <w:r w:rsidRPr="00732D70">
        <w:rPr>
          <w:rFonts w:asciiTheme="minorEastAsia" w:eastAsiaTheme="minorEastAsia" w:hAnsiTheme="minorEastAsia" w:cs="+mn-cs" w:hint="eastAsia"/>
          <w:b/>
          <w:color w:val="000000"/>
          <w:kern w:val="24"/>
        </w:rPr>
        <w:t>8項目の経済協力プラン</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rPr>
      </w:pPr>
      <w:r w:rsidRPr="00C47FB3">
        <w:rPr>
          <w:rFonts w:asciiTheme="minorEastAsia" w:eastAsiaTheme="minorEastAsia" w:hAnsiTheme="minorEastAsia" w:cs="+mn-cs" w:hint="eastAsia"/>
          <w:color w:val="000000"/>
          <w:kern w:val="24"/>
        </w:rPr>
        <w:t>①最先端病院の建設など医療・健康分野</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rPr>
      </w:pPr>
      <w:r w:rsidRPr="00C47FB3">
        <w:rPr>
          <w:rFonts w:asciiTheme="minorEastAsia" w:eastAsiaTheme="minorEastAsia" w:hAnsiTheme="minorEastAsia" w:cs="+mn-cs" w:hint="eastAsia"/>
          <w:color w:val="000000"/>
          <w:kern w:val="24"/>
        </w:rPr>
        <w:t>②都市交通網整備など都市づくり</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rPr>
      </w:pPr>
      <w:r w:rsidRPr="00C47FB3">
        <w:rPr>
          <w:rFonts w:asciiTheme="minorEastAsia" w:eastAsiaTheme="minorEastAsia" w:hAnsiTheme="minorEastAsia" w:cs="+mn-cs" w:hint="eastAsia"/>
          <w:color w:val="000000"/>
          <w:kern w:val="24"/>
        </w:rPr>
        <w:t>③中小企業同士の交流や協力の拡大</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rPr>
      </w:pPr>
      <w:r w:rsidRPr="00C47FB3">
        <w:rPr>
          <w:rFonts w:asciiTheme="minorEastAsia" w:eastAsiaTheme="minorEastAsia" w:hAnsiTheme="minorEastAsia" w:cs="+mn-cs" w:hint="eastAsia"/>
          <w:color w:val="000000"/>
          <w:kern w:val="24"/>
        </w:rPr>
        <w:t>④石油・ガスなどエネルギー開発</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rPr>
      </w:pPr>
      <w:r w:rsidRPr="00C47FB3">
        <w:rPr>
          <w:rFonts w:asciiTheme="minorEastAsia" w:eastAsiaTheme="minorEastAsia" w:hAnsiTheme="minorEastAsia" w:cs="+mn-cs" w:hint="eastAsia"/>
          <w:color w:val="000000"/>
          <w:kern w:val="24"/>
        </w:rPr>
        <w:t>⑤産業の多様化と生産性向上の取り組み</w:t>
      </w:r>
    </w:p>
    <w:p w:rsidR="00C47FB3" w:rsidRPr="00732D70" w:rsidRDefault="00C47FB3" w:rsidP="00C47FB3">
      <w:pPr>
        <w:pStyle w:val="Web"/>
        <w:spacing w:before="60" w:beforeAutospacing="0" w:after="0" w:afterAutospacing="0"/>
        <w:ind w:left="173"/>
        <w:textAlignment w:val="baseline"/>
        <w:rPr>
          <w:rFonts w:asciiTheme="minorEastAsia" w:eastAsiaTheme="minorEastAsia" w:hAnsiTheme="minorEastAsia"/>
          <w:b/>
        </w:rPr>
      </w:pPr>
      <w:r w:rsidRPr="00C47FB3">
        <w:rPr>
          <w:rFonts w:asciiTheme="minorEastAsia" w:eastAsiaTheme="minorEastAsia" w:hAnsiTheme="minorEastAsia" w:cs="+mn-cs" w:hint="eastAsia"/>
          <w:color w:val="000000"/>
          <w:kern w:val="24"/>
        </w:rPr>
        <w:t>⑥</w:t>
      </w:r>
      <w:r w:rsidRPr="00732D70">
        <w:rPr>
          <w:rFonts w:asciiTheme="minorEastAsia" w:eastAsiaTheme="minorEastAsia" w:hAnsiTheme="minorEastAsia" w:cs="+mn-cs" w:hint="eastAsia"/>
          <w:b/>
          <w:color w:val="000000"/>
          <w:kern w:val="24"/>
        </w:rPr>
        <w:t>極東地域での産業振興やインフラ整備</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cs="+mn-cs"/>
          <w:color w:val="000000"/>
          <w:kern w:val="24"/>
        </w:rPr>
      </w:pPr>
      <w:r w:rsidRPr="00C47FB3">
        <w:rPr>
          <w:rFonts w:asciiTheme="minorEastAsia" w:eastAsiaTheme="minorEastAsia" w:hAnsiTheme="minorEastAsia" w:cs="+mn-cs" w:hint="eastAsia"/>
          <w:color w:val="000000"/>
          <w:kern w:val="24"/>
        </w:rPr>
        <w:t>⑦原子力や</w:t>
      </w:r>
      <w:r w:rsidRPr="00C47FB3">
        <w:rPr>
          <w:rFonts w:asciiTheme="minorEastAsia" w:eastAsiaTheme="minorEastAsia" w:hAnsiTheme="minorEastAsia" w:cs="+mn-cs"/>
          <w:color w:val="000000"/>
          <w:kern w:val="24"/>
        </w:rPr>
        <w:t>IT</w:t>
      </w:r>
      <w:r w:rsidRPr="00C47FB3">
        <w:rPr>
          <w:rFonts w:asciiTheme="minorEastAsia" w:eastAsiaTheme="minorEastAsia" w:hAnsiTheme="minorEastAsia" w:cs="+mn-cs" w:hint="eastAsia"/>
          <w:color w:val="000000"/>
          <w:kern w:val="24"/>
        </w:rPr>
        <w:t>など先端技術分野</w:t>
      </w:r>
    </w:p>
    <w:p w:rsidR="00C47FB3" w:rsidRPr="00C47FB3" w:rsidRDefault="00C47FB3" w:rsidP="00C47FB3">
      <w:pPr>
        <w:pStyle w:val="Web"/>
        <w:spacing w:before="60" w:beforeAutospacing="0" w:after="0" w:afterAutospacing="0"/>
        <w:ind w:left="173"/>
        <w:textAlignment w:val="baseline"/>
        <w:rPr>
          <w:rFonts w:asciiTheme="minorEastAsia" w:eastAsiaTheme="minorEastAsia" w:hAnsiTheme="minorEastAsia"/>
        </w:rPr>
      </w:pPr>
      <w:r w:rsidRPr="00C47FB3">
        <w:rPr>
          <w:rFonts w:asciiTheme="minorEastAsia" w:eastAsiaTheme="minorEastAsia" w:hAnsiTheme="minorEastAsia" w:cs="+mn-cs" w:hint="eastAsia"/>
          <w:color w:val="000000"/>
          <w:kern w:val="24"/>
        </w:rPr>
        <w:t>⑧若者やスポーツ・文化交流分野の人的交流</w:t>
      </w:r>
    </w:p>
    <w:p w:rsidR="003F13A1" w:rsidRDefault="003F13A1" w:rsidP="003F13A1">
      <w:pPr>
        <w:pStyle w:val="Web"/>
        <w:kinsoku w:val="0"/>
        <w:overflowPunct w:val="0"/>
        <w:spacing w:before="60" w:beforeAutospacing="0" w:after="0" w:afterAutospacing="0"/>
        <w:ind w:left="173" w:firstLineChars="100" w:firstLine="240"/>
        <w:textAlignment w:val="baseline"/>
        <w:rPr>
          <w:rFonts w:asciiTheme="minorEastAsia" w:eastAsiaTheme="minorEastAsia" w:hAnsiTheme="minorEastAsia" w:cs="+mn-cs"/>
          <w:color w:val="000000"/>
          <w:kern w:val="24"/>
        </w:rPr>
      </w:pPr>
      <w:r w:rsidRPr="00C47FB3">
        <w:rPr>
          <w:rFonts w:asciiTheme="minorEastAsia" w:eastAsiaTheme="minorEastAsia" w:hAnsiTheme="minorEastAsia" w:cs="+mn-cs" w:hint="eastAsia"/>
          <w:color w:val="000000"/>
          <w:kern w:val="24"/>
        </w:rPr>
        <w:t>経済協力は、領土交渉と今後の交渉の両輪をなす。</w:t>
      </w:r>
    </w:p>
    <w:p w:rsidR="00301D1D" w:rsidRDefault="00301D1D" w:rsidP="00301D1D">
      <w:pPr>
        <w:pStyle w:val="Web"/>
        <w:kinsoku w:val="0"/>
        <w:overflowPunct w:val="0"/>
        <w:spacing w:before="60" w:beforeAutospacing="0" w:after="0" w:afterAutospacing="0"/>
        <w:ind w:left="173" w:firstLineChars="100" w:firstLine="240"/>
        <w:textAlignment w:val="baseline"/>
        <w:rPr>
          <w:rFonts w:asciiTheme="minorEastAsia" w:eastAsiaTheme="minorEastAsia" w:hAnsiTheme="minorEastAsia" w:cs="+mn-cs"/>
          <w:color w:val="000000"/>
          <w:kern w:val="24"/>
        </w:rPr>
      </w:pPr>
    </w:p>
    <w:p w:rsidR="00301D1D" w:rsidRPr="00301D1D" w:rsidRDefault="00B6726E" w:rsidP="00732D70">
      <w:pPr>
        <w:pStyle w:val="Web"/>
        <w:kinsoku w:val="0"/>
        <w:overflowPunct w:val="0"/>
        <w:spacing w:before="60" w:beforeAutospacing="0" w:after="0" w:afterAutospacing="0"/>
        <w:ind w:left="173" w:firstLineChars="100" w:firstLine="241"/>
        <w:textAlignment w:val="baseline"/>
        <w:rPr>
          <w:rFonts w:asciiTheme="minorEastAsia" w:eastAsiaTheme="minorEastAsia" w:hAnsiTheme="minorEastAsia" w:cs="+mn-cs"/>
          <w:color w:val="000000"/>
          <w:kern w:val="24"/>
        </w:rPr>
      </w:pPr>
      <w:r w:rsidRPr="00732D70">
        <w:rPr>
          <w:rFonts w:asciiTheme="minorEastAsia" w:eastAsiaTheme="minorEastAsia" w:hAnsiTheme="minorEastAsia" w:cs="+mn-cs" w:hint="eastAsia"/>
          <w:b/>
          <w:color w:val="000000"/>
          <w:kern w:val="24"/>
        </w:rPr>
        <w:t>国土交通省に関係あるプロジェクト</w:t>
      </w:r>
      <w:r w:rsidRPr="00301D1D">
        <w:rPr>
          <w:rFonts w:asciiTheme="minorEastAsia" w:eastAsiaTheme="minorEastAsia" w:hAnsiTheme="minorEastAsia" w:cs="+mn-cs" w:hint="eastAsia"/>
          <w:color w:val="000000"/>
          <w:kern w:val="24"/>
        </w:rPr>
        <w:t>で68件に入ったのは、</w:t>
      </w:r>
      <w:r w:rsidR="00257E06" w:rsidRPr="00301D1D">
        <w:rPr>
          <w:rFonts w:asciiTheme="minorEastAsia" w:eastAsiaTheme="minorEastAsia" w:hAnsiTheme="minorEastAsia" w:cs="+mn-cs" w:hint="eastAsia"/>
          <w:color w:val="000000"/>
          <w:kern w:val="24"/>
        </w:rPr>
        <w:t>ワニノ港石炭ターミナル建設プロジェクトに関する覚書（丸紅、コルマール社）</w:t>
      </w:r>
      <w:r w:rsidR="00301D1D" w:rsidRPr="00301D1D">
        <w:rPr>
          <w:rFonts w:asciiTheme="minorEastAsia" w:eastAsiaTheme="minorEastAsia" w:hAnsiTheme="minorEastAsia" w:cs="+mn-cs" w:hint="eastAsia"/>
          <w:color w:val="000000"/>
          <w:kern w:val="24"/>
        </w:rPr>
        <w:t>のみである。</w:t>
      </w:r>
    </w:p>
    <w:p w:rsidR="00257E06" w:rsidRPr="00257E06" w:rsidRDefault="00257E06" w:rsidP="00257E06">
      <w:pPr>
        <w:kinsoku w:val="0"/>
        <w:overflowPunct w:val="0"/>
        <w:spacing w:before="60"/>
        <w:ind w:left="173"/>
        <w:jc w:val="left"/>
        <w:textAlignment w:val="baseline"/>
        <w:rPr>
          <w:rFonts w:asciiTheme="minorEastAsia" w:eastAsiaTheme="minorEastAsia" w:hAnsiTheme="minorEastAsia" w:cs="ＭＳ Ｐゴシック"/>
          <w:sz w:val="24"/>
          <w:szCs w:val="24"/>
        </w:rPr>
      </w:pPr>
      <w:r w:rsidRPr="00257E06">
        <w:rPr>
          <w:rFonts w:asciiTheme="minorEastAsia" w:eastAsiaTheme="minorEastAsia" w:hAnsiTheme="minorEastAsia" w:cs="+mn-cs" w:hint="eastAsia"/>
          <w:color w:val="000000"/>
          <w:kern w:val="24"/>
          <w:sz w:val="24"/>
          <w:szCs w:val="24"/>
        </w:rPr>
        <w:t>・その他の国土交通省のプロジェクトは入らなかった。</w:t>
      </w:r>
    </w:p>
    <w:p w:rsidR="00257E06" w:rsidRPr="00257E06" w:rsidRDefault="00257E06" w:rsidP="00257E06">
      <w:pPr>
        <w:kinsoku w:val="0"/>
        <w:overflowPunct w:val="0"/>
        <w:spacing w:before="60"/>
        <w:ind w:left="173"/>
        <w:jc w:val="left"/>
        <w:textAlignment w:val="baseline"/>
        <w:rPr>
          <w:rFonts w:asciiTheme="minorEastAsia" w:eastAsiaTheme="minorEastAsia" w:hAnsiTheme="minorEastAsia" w:cs="ＭＳ Ｐゴシック"/>
          <w:sz w:val="24"/>
          <w:szCs w:val="24"/>
        </w:rPr>
      </w:pPr>
      <w:r w:rsidRPr="00257E06">
        <w:rPr>
          <w:rFonts w:asciiTheme="minorEastAsia" w:eastAsiaTheme="minorEastAsia" w:hAnsiTheme="minorEastAsia" w:cs="+mn-cs" w:hint="eastAsia"/>
          <w:color w:val="000000"/>
          <w:kern w:val="24"/>
          <w:sz w:val="24"/>
          <w:szCs w:val="24"/>
        </w:rPr>
        <w:t>・</w:t>
      </w:r>
      <w:r w:rsidRPr="00257E06">
        <w:rPr>
          <w:rFonts w:asciiTheme="minorEastAsia" w:eastAsiaTheme="minorEastAsia" w:hAnsiTheme="minorEastAsia" w:cs="+mn-cs" w:hint="eastAsia"/>
          <w:b/>
          <w:color w:val="000000"/>
          <w:kern w:val="24"/>
          <w:sz w:val="24"/>
          <w:szCs w:val="24"/>
        </w:rPr>
        <w:t>北方領土</w:t>
      </w:r>
      <w:r w:rsidRPr="00257E06">
        <w:rPr>
          <w:rFonts w:asciiTheme="minorEastAsia" w:eastAsiaTheme="minorEastAsia" w:hAnsiTheme="minorEastAsia" w:cs="+mn-cs"/>
          <w:b/>
          <w:color w:val="000000"/>
          <w:kern w:val="24"/>
          <w:sz w:val="24"/>
          <w:szCs w:val="24"/>
        </w:rPr>
        <w:t>4</w:t>
      </w:r>
      <w:r w:rsidRPr="00257E06">
        <w:rPr>
          <w:rFonts w:asciiTheme="minorEastAsia" w:eastAsiaTheme="minorEastAsia" w:hAnsiTheme="minorEastAsia" w:cs="+mn-cs" w:hint="eastAsia"/>
          <w:b/>
          <w:color w:val="000000"/>
          <w:kern w:val="24"/>
          <w:sz w:val="24"/>
          <w:szCs w:val="24"/>
        </w:rPr>
        <w:t>島の観光事業には、国土交通省が入る</w:t>
      </w:r>
      <w:r w:rsidRPr="00257E06">
        <w:rPr>
          <w:rFonts w:asciiTheme="minorEastAsia" w:eastAsiaTheme="minorEastAsia" w:hAnsiTheme="minorEastAsia" w:cs="+mn-cs" w:hint="eastAsia"/>
          <w:color w:val="000000"/>
          <w:kern w:val="24"/>
          <w:sz w:val="24"/>
          <w:szCs w:val="24"/>
        </w:rPr>
        <w:t>。</w:t>
      </w:r>
      <w:r w:rsidRPr="00257E06">
        <w:rPr>
          <w:rFonts w:asciiTheme="minorEastAsia" w:eastAsiaTheme="minorEastAsia" w:hAnsiTheme="minorEastAsia" w:cs="+mn-cs"/>
          <w:color w:val="000000"/>
          <w:kern w:val="24"/>
          <w:sz w:val="24"/>
          <w:szCs w:val="24"/>
        </w:rPr>
        <w:t>4</w:t>
      </w:r>
      <w:r w:rsidR="00301D1D">
        <w:rPr>
          <w:rFonts w:asciiTheme="minorEastAsia" w:eastAsiaTheme="minorEastAsia" w:hAnsiTheme="minorEastAsia" w:cs="+mn-cs" w:hint="eastAsia"/>
          <w:color w:val="000000"/>
          <w:kern w:val="24"/>
          <w:sz w:val="24"/>
          <w:szCs w:val="24"/>
        </w:rPr>
        <w:t>島の港はすべて貧弱で</w:t>
      </w:r>
      <w:r w:rsidRPr="00257E06">
        <w:rPr>
          <w:rFonts w:asciiTheme="minorEastAsia" w:eastAsiaTheme="minorEastAsia" w:hAnsiTheme="minorEastAsia" w:cs="+mn-cs" w:hint="eastAsia"/>
          <w:color w:val="000000"/>
          <w:kern w:val="24"/>
          <w:sz w:val="24"/>
          <w:szCs w:val="24"/>
        </w:rPr>
        <w:t>沈没船なども多い</w:t>
      </w:r>
      <w:r w:rsidR="00301D1D" w:rsidRPr="00301D1D">
        <w:rPr>
          <w:rFonts w:asciiTheme="minorEastAsia" w:eastAsiaTheme="minorEastAsia" w:hAnsiTheme="minorEastAsia" w:cs="+mn-cs" w:hint="eastAsia"/>
          <w:color w:val="000000"/>
          <w:kern w:val="24"/>
          <w:sz w:val="24"/>
          <w:szCs w:val="24"/>
        </w:rPr>
        <w:t>。</w:t>
      </w:r>
      <w:r w:rsidRPr="00257E06">
        <w:rPr>
          <w:rFonts w:asciiTheme="minorEastAsia" w:eastAsiaTheme="minorEastAsia" w:hAnsiTheme="minorEastAsia" w:cs="+mn-cs" w:hint="eastAsia"/>
          <w:color w:val="000000"/>
          <w:kern w:val="24"/>
          <w:sz w:val="24"/>
          <w:szCs w:val="24"/>
        </w:rPr>
        <w:t>サルベージと港湾の改造が必要だ。</w:t>
      </w:r>
    </w:p>
    <w:p w:rsidR="00B6726E" w:rsidRPr="00257E06" w:rsidRDefault="00B6726E" w:rsidP="003F13A1">
      <w:pPr>
        <w:pStyle w:val="Web"/>
        <w:kinsoku w:val="0"/>
        <w:overflowPunct w:val="0"/>
        <w:spacing w:before="60" w:beforeAutospacing="0" w:after="0" w:afterAutospacing="0"/>
        <w:ind w:left="173" w:firstLineChars="100" w:firstLine="240"/>
        <w:textAlignment w:val="baseline"/>
        <w:rPr>
          <w:rFonts w:asciiTheme="minorEastAsia" w:eastAsiaTheme="minorEastAsia" w:hAnsiTheme="minorEastAsia"/>
        </w:rPr>
      </w:pPr>
    </w:p>
    <w:p w:rsidR="00C76B74" w:rsidRPr="00C47FB3" w:rsidRDefault="00C76B74" w:rsidP="00C76B74">
      <w:pPr>
        <w:rPr>
          <w:rFonts w:asciiTheme="minorEastAsia" w:eastAsiaTheme="minorEastAsia" w:hAnsiTheme="minorEastAsia"/>
          <w:b/>
          <w:sz w:val="24"/>
          <w:szCs w:val="24"/>
          <w:u w:val="single"/>
        </w:rPr>
      </w:pPr>
      <w:r w:rsidRPr="00C47FB3">
        <w:rPr>
          <w:rFonts w:asciiTheme="minorEastAsia" w:eastAsiaTheme="minorEastAsia" w:hAnsiTheme="minorEastAsia" w:hint="eastAsia"/>
          <w:b/>
          <w:sz w:val="24"/>
          <w:szCs w:val="24"/>
          <w:u w:val="single"/>
        </w:rPr>
        <w:t>４．ロシア国内の反響</w:t>
      </w:r>
    </w:p>
    <w:p w:rsidR="00CC36E4" w:rsidRPr="00C47FB3" w:rsidRDefault="00667B68" w:rsidP="00C76B7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日ロ間で平和条約を結ぶための一歩を踏み出した。</w:t>
      </w:r>
      <w:r w:rsidR="00A4722D" w:rsidRPr="00732D70">
        <w:rPr>
          <w:rFonts w:asciiTheme="minorEastAsia" w:eastAsiaTheme="minorEastAsia" w:hAnsiTheme="minorEastAsia" w:hint="eastAsia"/>
          <w:b/>
          <w:sz w:val="24"/>
          <w:szCs w:val="24"/>
        </w:rPr>
        <w:t>モスクワ・カネーギセンター・ドミトリー・ストレリツォフ教授</w:t>
      </w:r>
      <w:r>
        <w:rPr>
          <w:rFonts w:asciiTheme="minorEastAsia" w:eastAsiaTheme="minorEastAsia" w:hAnsiTheme="minorEastAsia" w:hint="eastAsia"/>
          <w:sz w:val="24"/>
          <w:szCs w:val="24"/>
        </w:rPr>
        <w:t>は、「</w:t>
      </w:r>
      <w:r w:rsidR="00A4722D" w:rsidRPr="00C47FB3">
        <w:rPr>
          <w:rFonts w:asciiTheme="minorEastAsia" w:eastAsiaTheme="minorEastAsia" w:hAnsiTheme="minorEastAsia" w:hint="eastAsia"/>
          <w:sz w:val="24"/>
          <w:szCs w:val="24"/>
        </w:rPr>
        <w:t>日ロ首脳が平和条約に道筋をつけるための双方受け入れ可能な形態を見出した。こうした共同経済活動は前例がないが、まだ、未決定の部分が多いとしても、双方は前進する基盤を作った。未解決の領土問題にも陽が射した</w:t>
      </w:r>
      <w:r>
        <w:rPr>
          <w:rFonts w:asciiTheme="minorEastAsia" w:eastAsiaTheme="minorEastAsia" w:hAnsiTheme="minorEastAsia" w:hint="eastAsia"/>
          <w:sz w:val="24"/>
          <w:szCs w:val="24"/>
        </w:rPr>
        <w:t>」と述べている。</w:t>
      </w:r>
    </w:p>
    <w:p w:rsidR="00C76B74" w:rsidRPr="00C47FB3" w:rsidRDefault="00D36B69" w:rsidP="00732D70">
      <w:pPr>
        <w:ind w:firstLineChars="100" w:firstLine="241"/>
        <w:rPr>
          <w:rFonts w:asciiTheme="minorEastAsia" w:eastAsiaTheme="minorEastAsia" w:hAnsiTheme="minorEastAsia"/>
          <w:sz w:val="24"/>
          <w:szCs w:val="24"/>
        </w:rPr>
      </w:pPr>
      <w:r w:rsidRPr="00732D70">
        <w:rPr>
          <w:rFonts w:asciiTheme="minorEastAsia" w:eastAsiaTheme="minorEastAsia" w:hAnsiTheme="minorEastAsia" w:hint="eastAsia"/>
          <w:b/>
          <w:sz w:val="24"/>
          <w:szCs w:val="24"/>
        </w:rPr>
        <w:t>元</w:t>
      </w:r>
      <w:r w:rsidR="00C76B74" w:rsidRPr="00732D70">
        <w:rPr>
          <w:rFonts w:asciiTheme="minorEastAsia" w:eastAsiaTheme="minorEastAsia" w:hAnsiTheme="minorEastAsia" w:hint="eastAsia"/>
          <w:b/>
          <w:sz w:val="24"/>
          <w:szCs w:val="24"/>
        </w:rPr>
        <w:t>駐日大使アレクサンドル・パノフ氏</w:t>
      </w:r>
      <w:r w:rsidR="00D31423">
        <w:rPr>
          <w:rFonts w:asciiTheme="minorEastAsia" w:eastAsiaTheme="minorEastAsia" w:hAnsiTheme="minorEastAsia" w:hint="eastAsia"/>
          <w:sz w:val="24"/>
          <w:szCs w:val="24"/>
        </w:rPr>
        <w:t>は日本の立場をロシア国民に説明し、平和条約に向けての前進だという。「</w:t>
      </w:r>
      <w:r w:rsidR="00C76B74" w:rsidRPr="00C47FB3">
        <w:rPr>
          <w:rFonts w:asciiTheme="minorEastAsia" w:eastAsiaTheme="minorEastAsia" w:hAnsiTheme="minorEastAsia" w:hint="eastAsia"/>
          <w:sz w:val="24"/>
          <w:szCs w:val="24"/>
        </w:rPr>
        <w:t>日本は事実上経済封鎖には加わっていない。経済的制限は撤廃され、米欧に関わりなく関係が発展する。双方の合意履行に口を挟む官僚がいるが、合意のレベルは高く、平和条約に向けて前進した</w:t>
      </w:r>
      <w:r w:rsidR="00D31423">
        <w:rPr>
          <w:rFonts w:asciiTheme="minorEastAsia" w:eastAsiaTheme="minorEastAsia" w:hAnsiTheme="minorEastAsia" w:hint="eastAsia"/>
          <w:sz w:val="24"/>
          <w:szCs w:val="24"/>
        </w:rPr>
        <w:t>」</w:t>
      </w:r>
      <w:r w:rsidR="00C76B74" w:rsidRPr="00C47FB3">
        <w:rPr>
          <w:rFonts w:asciiTheme="minorEastAsia" w:eastAsiaTheme="minorEastAsia" w:hAnsiTheme="minorEastAsia" w:hint="eastAsia"/>
          <w:sz w:val="24"/>
          <w:szCs w:val="24"/>
        </w:rPr>
        <w:t>。</w:t>
      </w:r>
    </w:p>
    <w:p w:rsidR="00A4722D" w:rsidRPr="00C47FB3" w:rsidRDefault="00A4722D" w:rsidP="00732D70">
      <w:pPr>
        <w:ind w:firstLineChars="100" w:firstLine="241"/>
        <w:rPr>
          <w:rFonts w:asciiTheme="minorEastAsia" w:eastAsiaTheme="minorEastAsia" w:hAnsiTheme="minorEastAsia"/>
          <w:sz w:val="24"/>
          <w:szCs w:val="24"/>
        </w:rPr>
      </w:pPr>
      <w:r w:rsidRPr="00732D70">
        <w:rPr>
          <w:rFonts w:asciiTheme="minorEastAsia" w:eastAsiaTheme="minorEastAsia" w:hAnsiTheme="minorEastAsia" w:hint="eastAsia"/>
          <w:b/>
          <w:sz w:val="24"/>
          <w:szCs w:val="24"/>
        </w:rPr>
        <w:t>ロシア国際ビジネス会議アンドレイ・コルトノフ総裁</w:t>
      </w:r>
      <w:r w:rsidR="00D31423">
        <w:rPr>
          <w:rFonts w:asciiTheme="minorEastAsia" w:eastAsiaTheme="minorEastAsia" w:hAnsiTheme="minorEastAsia" w:hint="eastAsia"/>
          <w:sz w:val="24"/>
          <w:szCs w:val="24"/>
        </w:rPr>
        <w:t>は、</w:t>
      </w:r>
      <w:r w:rsidR="0028300E">
        <w:rPr>
          <w:rFonts w:asciiTheme="minorEastAsia" w:eastAsiaTheme="minorEastAsia" w:hAnsiTheme="minorEastAsia" w:hint="eastAsia"/>
          <w:sz w:val="24"/>
          <w:szCs w:val="24"/>
        </w:rPr>
        <w:t>会談の結果は</w:t>
      </w:r>
      <w:r w:rsidR="00D31423">
        <w:rPr>
          <w:rFonts w:asciiTheme="minorEastAsia" w:eastAsiaTheme="minorEastAsia" w:hAnsiTheme="minorEastAsia" w:hint="eastAsia"/>
          <w:sz w:val="24"/>
          <w:szCs w:val="24"/>
        </w:rPr>
        <w:t>日本の期待に沿えるような内容ではなかった</w:t>
      </w:r>
      <w:r w:rsidR="0028300E">
        <w:rPr>
          <w:rFonts w:asciiTheme="minorEastAsia" w:eastAsiaTheme="minorEastAsia" w:hAnsiTheme="minorEastAsia" w:hint="eastAsia"/>
          <w:sz w:val="24"/>
          <w:szCs w:val="24"/>
        </w:rPr>
        <w:t>、</w:t>
      </w:r>
      <w:r w:rsidR="00D31423">
        <w:rPr>
          <w:rFonts w:asciiTheme="minorEastAsia" w:eastAsiaTheme="minorEastAsia" w:hAnsiTheme="minorEastAsia" w:hint="eastAsia"/>
          <w:sz w:val="24"/>
          <w:szCs w:val="24"/>
        </w:rPr>
        <w:t>と率直に語っている。</w:t>
      </w:r>
    </w:p>
    <w:p w:rsidR="00C76B74" w:rsidRPr="00C47FB3" w:rsidRDefault="00D31423" w:rsidP="00CC36E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4722D" w:rsidRPr="00C47FB3">
        <w:rPr>
          <w:rFonts w:asciiTheme="minorEastAsia" w:eastAsiaTheme="minorEastAsia" w:hAnsiTheme="minorEastAsia" w:hint="eastAsia"/>
          <w:sz w:val="24"/>
          <w:szCs w:val="24"/>
        </w:rPr>
        <w:t>会議は前進したが、日本側が期待した奇跡は起こらず、プーチン大統領は西側経済封鎖の壁に突破口を開ける勝利を得たが、日本側はもっと実質的な譲歩を期待していた</w:t>
      </w:r>
      <w:r>
        <w:rPr>
          <w:rFonts w:asciiTheme="minorEastAsia" w:eastAsiaTheme="minorEastAsia" w:hAnsiTheme="minorEastAsia" w:hint="eastAsia"/>
          <w:sz w:val="24"/>
          <w:szCs w:val="24"/>
        </w:rPr>
        <w:t>」</w:t>
      </w:r>
      <w:r w:rsidR="00CC36E4" w:rsidRPr="00C47FB3">
        <w:rPr>
          <w:rFonts w:asciiTheme="minorEastAsia" w:eastAsiaTheme="minorEastAsia" w:hAnsiTheme="minorEastAsia" w:hint="eastAsia"/>
          <w:sz w:val="24"/>
          <w:szCs w:val="24"/>
        </w:rPr>
        <w:t>（BEDOMOSTJ　2016．12．19）</w:t>
      </w:r>
    </w:p>
    <w:p w:rsidR="00E05545" w:rsidRPr="00C47FB3" w:rsidRDefault="00E05545" w:rsidP="00E05545">
      <w:pPr>
        <w:ind w:firstLineChars="100" w:firstLine="240"/>
        <w:rPr>
          <w:rFonts w:asciiTheme="minorEastAsia" w:eastAsiaTheme="minorEastAsia" w:hAnsiTheme="minorEastAsia"/>
          <w:sz w:val="24"/>
          <w:szCs w:val="24"/>
        </w:rPr>
      </w:pPr>
    </w:p>
    <w:p w:rsidR="002A1008" w:rsidRPr="00C47FB3" w:rsidRDefault="002A1008" w:rsidP="002A1008">
      <w:pPr>
        <w:rPr>
          <w:rFonts w:asciiTheme="minorEastAsia" w:eastAsiaTheme="minorEastAsia" w:hAnsiTheme="minorEastAsia"/>
          <w:b/>
          <w:sz w:val="24"/>
          <w:szCs w:val="24"/>
          <w:u w:val="single"/>
        </w:rPr>
      </w:pPr>
      <w:r w:rsidRPr="00C47FB3">
        <w:rPr>
          <w:rFonts w:asciiTheme="minorEastAsia" w:eastAsiaTheme="minorEastAsia" w:hAnsiTheme="minorEastAsia" w:hint="eastAsia"/>
          <w:b/>
          <w:sz w:val="24"/>
          <w:szCs w:val="24"/>
          <w:u w:val="single"/>
        </w:rPr>
        <w:t>５．</w:t>
      </w:r>
      <w:r w:rsidR="00301D1D">
        <w:rPr>
          <w:rFonts w:asciiTheme="minorEastAsia" w:eastAsiaTheme="minorEastAsia" w:hAnsiTheme="minorEastAsia" w:hint="eastAsia"/>
          <w:b/>
          <w:sz w:val="24"/>
          <w:szCs w:val="24"/>
          <w:u w:val="single"/>
        </w:rPr>
        <w:t>12月</w:t>
      </w:r>
      <w:r w:rsidRPr="00C47FB3">
        <w:rPr>
          <w:rFonts w:asciiTheme="minorEastAsia" w:eastAsiaTheme="minorEastAsia" w:hAnsiTheme="minorEastAsia" w:hint="eastAsia"/>
          <w:b/>
          <w:sz w:val="24"/>
          <w:szCs w:val="24"/>
          <w:u w:val="single"/>
        </w:rPr>
        <w:t>会談の成果</w:t>
      </w:r>
    </w:p>
    <w:p w:rsidR="002F4425" w:rsidRPr="00732D70" w:rsidRDefault="00CC36E4" w:rsidP="00CC36E4">
      <w:pPr>
        <w:rPr>
          <w:rFonts w:asciiTheme="minorEastAsia" w:eastAsiaTheme="minorEastAsia" w:hAnsiTheme="minorEastAsia"/>
          <w:b/>
          <w:sz w:val="24"/>
          <w:szCs w:val="24"/>
        </w:rPr>
      </w:pPr>
      <w:r w:rsidRPr="00C47FB3">
        <w:rPr>
          <w:rFonts w:asciiTheme="minorEastAsia" w:eastAsiaTheme="minorEastAsia" w:hAnsiTheme="minorEastAsia" w:hint="eastAsia"/>
          <w:sz w:val="24"/>
          <w:szCs w:val="24"/>
        </w:rPr>
        <w:t>（1）</w:t>
      </w:r>
      <w:r w:rsidR="002F4425" w:rsidRPr="00732D70">
        <w:rPr>
          <w:rFonts w:asciiTheme="minorEastAsia" w:eastAsiaTheme="minorEastAsia" w:hAnsiTheme="minorEastAsia" w:hint="eastAsia"/>
          <w:b/>
          <w:sz w:val="24"/>
          <w:szCs w:val="24"/>
        </w:rPr>
        <w:t>共同経済活動は、</w:t>
      </w:r>
      <w:r w:rsidR="00FA5B1D" w:rsidRPr="00732D70">
        <w:rPr>
          <w:rFonts w:asciiTheme="minorEastAsia" w:eastAsiaTheme="minorEastAsia" w:hAnsiTheme="minorEastAsia" w:hint="eastAsia"/>
          <w:b/>
          <w:sz w:val="24"/>
          <w:szCs w:val="24"/>
        </w:rPr>
        <w:t>現時点で日ロ双方が合意できる</w:t>
      </w:r>
      <w:r w:rsidR="002F4425" w:rsidRPr="00732D70">
        <w:rPr>
          <w:rFonts w:asciiTheme="minorEastAsia" w:eastAsiaTheme="minorEastAsia" w:hAnsiTheme="minorEastAsia" w:hint="eastAsia"/>
          <w:b/>
          <w:sz w:val="24"/>
          <w:szCs w:val="24"/>
        </w:rPr>
        <w:t>平和条約を結ぶための</w:t>
      </w:r>
      <w:r w:rsidR="00FA5B1D" w:rsidRPr="00732D70">
        <w:rPr>
          <w:rFonts w:asciiTheme="minorEastAsia" w:eastAsiaTheme="minorEastAsia" w:hAnsiTheme="minorEastAsia" w:hint="eastAsia"/>
          <w:b/>
          <w:sz w:val="24"/>
          <w:szCs w:val="24"/>
        </w:rPr>
        <w:t>入口</w:t>
      </w:r>
      <w:r w:rsidR="00301D1D" w:rsidRPr="00732D70">
        <w:rPr>
          <w:rFonts w:asciiTheme="minorEastAsia" w:eastAsiaTheme="minorEastAsia" w:hAnsiTheme="minorEastAsia" w:hint="eastAsia"/>
          <w:b/>
          <w:sz w:val="24"/>
          <w:szCs w:val="24"/>
        </w:rPr>
        <w:t>。</w:t>
      </w:r>
    </w:p>
    <w:p w:rsidR="00E05545" w:rsidRPr="00C47FB3" w:rsidRDefault="00E05545" w:rsidP="00CC36E4">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共同経済活動は、ロシアの主権のもとで行われる、と多くのロシア関係者が述べていたが、声明文には、</w:t>
      </w:r>
      <w:r w:rsidRPr="00301D1D">
        <w:rPr>
          <w:rFonts w:asciiTheme="minorEastAsia" w:eastAsiaTheme="minorEastAsia" w:hAnsiTheme="minorEastAsia" w:hint="eastAsia"/>
          <w:b/>
          <w:sz w:val="24"/>
          <w:szCs w:val="24"/>
        </w:rPr>
        <w:t>調整された経済活動の分野に応じて、しかるべき法的基盤の諸問題が検討される</w:t>
      </w:r>
      <w:r w:rsidRPr="00C47FB3">
        <w:rPr>
          <w:rFonts w:asciiTheme="minorEastAsia" w:eastAsiaTheme="minorEastAsia" w:hAnsiTheme="minorEastAsia" w:hint="eastAsia"/>
          <w:sz w:val="24"/>
          <w:szCs w:val="24"/>
        </w:rPr>
        <w:t>と記された。</w:t>
      </w:r>
    </w:p>
    <w:p w:rsidR="00E05545" w:rsidRPr="00C47FB3" w:rsidRDefault="00E05545" w:rsidP="005C3D8C">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両首脳が「南千島諸島における日ロによる共同経済活動に関する協議を開始することが平和条約締結に向けた重要な一歩になりうるとの相互理解に達した」（12月19日ウシャコフ大統領補佐官）</w:t>
      </w:r>
    </w:p>
    <w:p w:rsidR="002F4425" w:rsidRPr="00C47FB3" w:rsidRDefault="002F4425" w:rsidP="005C3D8C">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この</w:t>
      </w:r>
      <w:r w:rsidR="00301D1D">
        <w:rPr>
          <w:rFonts w:asciiTheme="minorEastAsia" w:eastAsiaTheme="minorEastAsia" w:hAnsiTheme="minorEastAsia" w:hint="eastAsia"/>
          <w:sz w:val="24"/>
          <w:szCs w:val="24"/>
        </w:rPr>
        <w:t>6</w:t>
      </w:r>
      <w:r w:rsidRPr="00C47FB3">
        <w:rPr>
          <w:rFonts w:asciiTheme="minorEastAsia" w:eastAsiaTheme="minorEastAsia" w:hAnsiTheme="minorEastAsia" w:hint="eastAsia"/>
          <w:sz w:val="24"/>
          <w:szCs w:val="24"/>
        </w:rPr>
        <w:t>0年間</w:t>
      </w:r>
      <w:r w:rsidR="005C3D8C" w:rsidRPr="00C47FB3">
        <w:rPr>
          <w:rFonts w:asciiTheme="minorEastAsia" w:eastAsiaTheme="minorEastAsia" w:hAnsiTheme="minorEastAsia" w:hint="eastAsia"/>
          <w:sz w:val="24"/>
          <w:szCs w:val="24"/>
        </w:rPr>
        <w:t>は</w:t>
      </w:r>
      <w:r w:rsidRPr="00C47FB3">
        <w:rPr>
          <w:rFonts w:asciiTheme="minorEastAsia" w:eastAsiaTheme="minorEastAsia" w:hAnsiTheme="minorEastAsia" w:hint="eastAsia"/>
          <w:sz w:val="24"/>
          <w:szCs w:val="24"/>
        </w:rPr>
        <w:t>論議だけで、具体的には何の動きもなかった。</w:t>
      </w:r>
    </w:p>
    <w:p w:rsidR="002F4425" w:rsidRPr="00C47FB3" w:rsidRDefault="005C3D8C" w:rsidP="005C3D8C">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（2）</w:t>
      </w:r>
      <w:r w:rsidR="002F4425" w:rsidRPr="00732D70">
        <w:rPr>
          <w:rFonts w:asciiTheme="minorEastAsia" w:eastAsiaTheme="minorEastAsia" w:hAnsiTheme="minorEastAsia" w:hint="eastAsia"/>
          <w:b/>
          <w:sz w:val="24"/>
          <w:szCs w:val="24"/>
        </w:rPr>
        <w:t>対象が4島となった</w:t>
      </w:r>
      <w:r w:rsidR="006C1A2D" w:rsidRPr="00C47FB3">
        <w:rPr>
          <w:rFonts w:asciiTheme="minorEastAsia" w:eastAsiaTheme="minorEastAsia" w:hAnsiTheme="minorEastAsia" w:hint="eastAsia"/>
          <w:sz w:val="24"/>
          <w:szCs w:val="24"/>
        </w:rPr>
        <w:t>（ロシアは南クリル諸島と</w:t>
      </w:r>
      <w:r w:rsidR="00301D1D">
        <w:rPr>
          <w:rFonts w:asciiTheme="minorEastAsia" w:eastAsiaTheme="minorEastAsia" w:hAnsiTheme="minorEastAsia" w:hint="eastAsia"/>
          <w:sz w:val="24"/>
          <w:szCs w:val="24"/>
        </w:rPr>
        <w:t>表示し</w:t>
      </w:r>
      <w:r w:rsidR="006C1A2D" w:rsidRPr="00C47FB3">
        <w:rPr>
          <w:rFonts w:asciiTheme="minorEastAsia" w:eastAsiaTheme="minorEastAsia" w:hAnsiTheme="minorEastAsia" w:hint="eastAsia"/>
          <w:sz w:val="24"/>
          <w:szCs w:val="24"/>
        </w:rPr>
        <w:t>ている）</w:t>
      </w:r>
    </w:p>
    <w:p w:rsidR="0038398C" w:rsidRPr="00C47FB3" w:rsidRDefault="005C3D8C" w:rsidP="005C3D8C">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（3）</w:t>
      </w:r>
      <w:r w:rsidR="0038398C" w:rsidRPr="00732D70">
        <w:rPr>
          <w:rFonts w:asciiTheme="minorEastAsia" w:eastAsiaTheme="minorEastAsia" w:hAnsiTheme="minorEastAsia" w:hint="eastAsia"/>
          <w:b/>
          <w:sz w:val="24"/>
          <w:szCs w:val="24"/>
        </w:rPr>
        <w:t>島民が自由に行けるようにな</w:t>
      </w:r>
      <w:r w:rsidRPr="00732D70">
        <w:rPr>
          <w:rFonts w:asciiTheme="minorEastAsia" w:eastAsiaTheme="minorEastAsia" w:hAnsiTheme="minorEastAsia" w:hint="eastAsia"/>
          <w:b/>
          <w:sz w:val="24"/>
          <w:szCs w:val="24"/>
        </w:rPr>
        <w:t>る</w:t>
      </w:r>
      <w:r w:rsidR="0038398C" w:rsidRPr="00C47FB3">
        <w:rPr>
          <w:rFonts w:asciiTheme="minorEastAsia" w:eastAsiaTheme="minorEastAsia" w:hAnsiTheme="minorEastAsia" w:hint="eastAsia"/>
          <w:sz w:val="24"/>
          <w:szCs w:val="24"/>
        </w:rPr>
        <w:t>。従来は、ロシアの現住民が日本の元島民に招待状を出してのみ訪問ができた。</w:t>
      </w:r>
    </w:p>
    <w:p w:rsidR="0038398C" w:rsidRPr="00C47FB3" w:rsidRDefault="005C3D8C" w:rsidP="005C3D8C">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（4）</w:t>
      </w:r>
      <w:r w:rsidR="0038398C" w:rsidRPr="00732D70">
        <w:rPr>
          <w:rFonts w:asciiTheme="minorEastAsia" w:eastAsiaTheme="minorEastAsia" w:hAnsiTheme="minorEastAsia" w:hint="eastAsia"/>
          <w:b/>
          <w:sz w:val="24"/>
          <w:szCs w:val="24"/>
        </w:rPr>
        <w:t>共同経済活動の5分野</w:t>
      </w:r>
      <w:r w:rsidR="0038398C" w:rsidRPr="00C47FB3">
        <w:rPr>
          <w:rFonts w:asciiTheme="minorEastAsia" w:eastAsiaTheme="minorEastAsia" w:hAnsiTheme="minorEastAsia" w:hint="eastAsia"/>
          <w:sz w:val="24"/>
          <w:szCs w:val="24"/>
        </w:rPr>
        <w:t>が明記された。</w:t>
      </w:r>
    </w:p>
    <w:p w:rsidR="002F4425" w:rsidRPr="00C47FB3" w:rsidRDefault="005C3D8C" w:rsidP="002F4425">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（5）</w:t>
      </w:r>
      <w:r w:rsidR="002F4425" w:rsidRPr="00732D70">
        <w:rPr>
          <w:rFonts w:asciiTheme="minorEastAsia" w:eastAsiaTheme="minorEastAsia" w:hAnsiTheme="minorEastAsia" w:hint="eastAsia"/>
          <w:b/>
          <w:sz w:val="24"/>
          <w:szCs w:val="24"/>
        </w:rPr>
        <w:t>平和条約締結の時期</w:t>
      </w:r>
      <w:r w:rsidR="0002763D" w:rsidRPr="00732D70">
        <w:rPr>
          <w:rFonts w:asciiTheme="minorEastAsia" w:eastAsiaTheme="minorEastAsia" w:hAnsiTheme="minorEastAsia" w:hint="eastAsia"/>
          <w:b/>
          <w:sz w:val="24"/>
          <w:szCs w:val="24"/>
        </w:rPr>
        <w:t>について</w:t>
      </w:r>
    </w:p>
    <w:p w:rsidR="006C1A2D" w:rsidRPr="00C47FB3" w:rsidRDefault="002A1008" w:rsidP="005C3D8C">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w:t>
      </w:r>
      <w:r w:rsidR="006C1A2D" w:rsidRPr="00C47FB3">
        <w:rPr>
          <w:rFonts w:asciiTheme="minorEastAsia" w:eastAsiaTheme="minorEastAsia" w:hAnsiTheme="minorEastAsia" w:hint="eastAsia"/>
          <w:sz w:val="24"/>
          <w:szCs w:val="24"/>
        </w:rPr>
        <w:t>我々</w:t>
      </w:r>
      <w:r w:rsidR="00104A46" w:rsidRPr="00C47FB3">
        <w:rPr>
          <w:rFonts w:asciiTheme="minorEastAsia" w:eastAsiaTheme="minorEastAsia" w:hAnsiTheme="minorEastAsia" w:hint="eastAsia"/>
          <w:sz w:val="24"/>
          <w:szCs w:val="24"/>
        </w:rPr>
        <w:t>の時代に</w:t>
      </w:r>
      <w:r w:rsidR="006C1A2D" w:rsidRPr="00C47FB3">
        <w:rPr>
          <w:rFonts w:asciiTheme="minorEastAsia" w:eastAsiaTheme="minorEastAsia" w:hAnsiTheme="minorEastAsia" w:hint="eastAsia"/>
          <w:sz w:val="24"/>
          <w:szCs w:val="24"/>
        </w:rPr>
        <w:t>解決しよう</w:t>
      </w:r>
      <w:r w:rsidRPr="00C47FB3">
        <w:rPr>
          <w:rFonts w:asciiTheme="minorEastAsia" w:eastAsiaTheme="minorEastAsia" w:hAnsiTheme="minorEastAsia" w:hint="eastAsia"/>
          <w:sz w:val="24"/>
          <w:szCs w:val="24"/>
        </w:rPr>
        <w:t>」と安倍首相。</w:t>
      </w:r>
    </w:p>
    <w:p w:rsidR="006C1A2D" w:rsidRPr="00C47FB3" w:rsidRDefault="006C1A2D" w:rsidP="005C3D8C">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「両首脳は、上記の諸島における共同経済活動に関する交渉を進めることに合意し、また、</w:t>
      </w:r>
      <w:r w:rsidR="00104A46" w:rsidRPr="00C47FB3">
        <w:rPr>
          <w:rFonts w:asciiTheme="minorEastAsia" w:eastAsiaTheme="minorEastAsia" w:hAnsiTheme="minorEastAsia" w:hint="eastAsia"/>
          <w:sz w:val="24"/>
          <w:szCs w:val="24"/>
        </w:rPr>
        <w:t>平和条約問題を解決する自らの真摯な決意を表明した」</w:t>
      </w:r>
      <w:r w:rsidRPr="00C47FB3">
        <w:rPr>
          <w:rFonts w:asciiTheme="minorEastAsia" w:eastAsiaTheme="minorEastAsia" w:hAnsiTheme="minorEastAsia" w:hint="eastAsia"/>
          <w:sz w:val="24"/>
          <w:szCs w:val="24"/>
        </w:rPr>
        <w:t>（16.12．17　共同経済活動に関する声明）</w:t>
      </w:r>
    </w:p>
    <w:p w:rsidR="00104A46" w:rsidRPr="00301D1D" w:rsidRDefault="00104A46" w:rsidP="00301D1D">
      <w:pPr>
        <w:ind w:firstLineChars="100" w:firstLine="241"/>
        <w:rPr>
          <w:rFonts w:asciiTheme="minorEastAsia" w:eastAsiaTheme="minorEastAsia" w:hAnsiTheme="minorEastAsia"/>
          <w:b/>
          <w:sz w:val="24"/>
          <w:szCs w:val="24"/>
        </w:rPr>
      </w:pPr>
      <w:r w:rsidRPr="00301D1D">
        <w:rPr>
          <w:rFonts w:asciiTheme="minorEastAsia" w:eastAsiaTheme="minorEastAsia" w:hAnsiTheme="minorEastAsia" w:hint="eastAsia"/>
          <w:b/>
          <w:sz w:val="24"/>
          <w:szCs w:val="24"/>
        </w:rPr>
        <w:t>プーチン大統領</w:t>
      </w:r>
      <w:r w:rsidR="00242184" w:rsidRPr="00301D1D">
        <w:rPr>
          <w:rFonts w:asciiTheme="minorEastAsia" w:eastAsiaTheme="minorEastAsia" w:hAnsiTheme="minorEastAsia" w:hint="eastAsia"/>
          <w:b/>
          <w:sz w:val="24"/>
          <w:szCs w:val="24"/>
        </w:rPr>
        <w:t>は、2018年に</w:t>
      </w:r>
      <w:r w:rsidRPr="00301D1D">
        <w:rPr>
          <w:rFonts w:asciiTheme="minorEastAsia" w:eastAsiaTheme="minorEastAsia" w:hAnsiTheme="minorEastAsia" w:hint="eastAsia"/>
          <w:b/>
          <w:sz w:val="24"/>
          <w:szCs w:val="24"/>
        </w:rPr>
        <w:t>再選されると</w:t>
      </w:r>
      <w:r w:rsidR="00242184" w:rsidRPr="00301D1D">
        <w:rPr>
          <w:rFonts w:asciiTheme="minorEastAsia" w:eastAsiaTheme="minorEastAsia" w:hAnsiTheme="minorEastAsia" w:hint="eastAsia"/>
          <w:b/>
          <w:sz w:val="24"/>
          <w:szCs w:val="24"/>
        </w:rPr>
        <w:t>任期は</w:t>
      </w:r>
      <w:r w:rsidRPr="00301D1D">
        <w:rPr>
          <w:rFonts w:asciiTheme="minorEastAsia" w:eastAsiaTheme="minorEastAsia" w:hAnsiTheme="minorEastAsia" w:hint="eastAsia"/>
          <w:b/>
          <w:sz w:val="24"/>
          <w:szCs w:val="24"/>
        </w:rPr>
        <w:t>202</w:t>
      </w:r>
      <w:r w:rsidR="00242184" w:rsidRPr="00301D1D">
        <w:rPr>
          <w:rFonts w:asciiTheme="minorEastAsia" w:eastAsiaTheme="minorEastAsia" w:hAnsiTheme="minorEastAsia" w:hint="eastAsia"/>
          <w:b/>
          <w:sz w:val="24"/>
          <w:szCs w:val="24"/>
        </w:rPr>
        <w:t>4</w:t>
      </w:r>
      <w:r w:rsidRPr="00301D1D">
        <w:rPr>
          <w:rFonts w:asciiTheme="minorEastAsia" w:eastAsiaTheme="minorEastAsia" w:hAnsiTheme="minorEastAsia" w:hint="eastAsia"/>
          <w:b/>
          <w:sz w:val="24"/>
          <w:szCs w:val="24"/>
        </w:rPr>
        <w:t>年まで。安倍首相は、</w:t>
      </w:r>
      <w:r w:rsidR="00242184" w:rsidRPr="00301D1D">
        <w:rPr>
          <w:rFonts w:asciiTheme="minorEastAsia" w:eastAsiaTheme="minorEastAsia" w:hAnsiTheme="minorEastAsia" w:hint="eastAsia"/>
          <w:b/>
          <w:sz w:val="24"/>
          <w:szCs w:val="24"/>
        </w:rPr>
        <w:t>自民の総裁任期を「連続3期9年」</w:t>
      </w:r>
      <w:r w:rsidR="000F2470" w:rsidRPr="00301D1D">
        <w:rPr>
          <w:rFonts w:asciiTheme="minorEastAsia" w:eastAsiaTheme="minorEastAsia" w:hAnsiTheme="minorEastAsia" w:hint="eastAsia"/>
          <w:b/>
          <w:sz w:val="24"/>
          <w:szCs w:val="24"/>
        </w:rPr>
        <w:t>に</w:t>
      </w:r>
      <w:r w:rsidR="00242184" w:rsidRPr="00301D1D">
        <w:rPr>
          <w:rFonts w:asciiTheme="minorEastAsia" w:eastAsiaTheme="minorEastAsia" w:hAnsiTheme="minorEastAsia" w:hint="eastAsia"/>
          <w:b/>
          <w:sz w:val="24"/>
          <w:szCs w:val="24"/>
        </w:rPr>
        <w:t>延長することが決まったので、2018年9月に再選されれば</w:t>
      </w:r>
      <w:r w:rsidRPr="00301D1D">
        <w:rPr>
          <w:rFonts w:asciiTheme="minorEastAsia" w:eastAsiaTheme="minorEastAsia" w:hAnsiTheme="minorEastAsia" w:hint="eastAsia"/>
          <w:b/>
          <w:sz w:val="24"/>
          <w:szCs w:val="24"/>
        </w:rPr>
        <w:t>2021年まで。これが一つの時期を</w:t>
      </w:r>
      <w:r w:rsidR="00242184" w:rsidRPr="00301D1D">
        <w:rPr>
          <w:rFonts w:asciiTheme="minorEastAsia" w:eastAsiaTheme="minorEastAsia" w:hAnsiTheme="minorEastAsia" w:hint="eastAsia"/>
          <w:b/>
          <w:sz w:val="24"/>
          <w:szCs w:val="24"/>
        </w:rPr>
        <w:t>現わして</w:t>
      </w:r>
      <w:r w:rsidRPr="00301D1D">
        <w:rPr>
          <w:rFonts w:asciiTheme="minorEastAsia" w:eastAsiaTheme="minorEastAsia" w:hAnsiTheme="minorEastAsia" w:hint="eastAsia"/>
          <w:b/>
          <w:sz w:val="24"/>
          <w:szCs w:val="24"/>
        </w:rPr>
        <w:t>いる。</w:t>
      </w:r>
    </w:p>
    <w:p w:rsidR="00E06F3D" w:rsidRPr="00C47FB3" w:rsidRDefault="00E06F3D" w:rsidP="005C3D8C">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歴来の合意は、両当事者が変わると、そこで終わり、そのあとは引き継がれない（例えば、橋本首相・エリツイン大統領の関係）。</w:t>
      </w:r>
      <w:r w:rsidR="00FA5B1D">
        <w:rPr>
          <w:rFonts w:asciiTheme="minorEastAsia" w:eastAsiaTheme="minorEastAsia" w:hAnsiTheme="minorEastAsia" w:hint="eastAsia"/>
          <w:sz w:val="24"/>
          <w:szCs w:val="24"/>
        </w:rPr>
        <w:t>従って</w:t>
      </w:r>
      <w:r w:rsidRPr="00C47FB3">
        <w:rPr>
          <w:rFonts w:asciiTheme="minorEastAsia" w:eastAsiaTheme="minorEastAsia" w:hAnsiTheme="minorEastAsia" w:hint="eastAsia"/>
          <w:sz w:val="24"/>
          <w:szCs w:val="24"/>
        </w:rPr>
        <w:t>長期政権中に解決すべきである。</w:t>
      </w:r>
      <w:r w:rsidR="00FA5B1D">
        <w:rPr>
          <w:rFonts w:asciiTheme="minorEastAsia" w:eastAsiaTheme="minorEastAsia" w:hAnsiTheme="minorEastAsia" w:hint="eastAsia"/>
          <w:sz w:val="24"/>
          <w:szCs w:val="24"/>
        </w:rPr>
        <w:t>歴史的経験からして</w:t>
      </w:r>
      <w:r w:rsidRPr="00C47FB3">
        <w:rPr>
          <w:rFonts w:asciiTheme="minorEastAsia" w:eastAsiaTheme="minorEastAsia" w:hAnsiTheme="minorEastAsia" w:hint="eastAsia"/>
          <w:sz w:val="24"/>
          <w:szCs w:val="24"/>
        </w:rPr>
        <w:t>今回のチャンスを逃がしたら、再び近い将来の解決は無理であろう。</w:t>
      </w:r>
    </w:p>
    <w:p w:rsidR="000F2470" w:rsidRPr="00C47FB3" w:rsidRDefault="00E06F3D" w:rsidP="005C3D8C">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もし4島</w:t>
      </w:r>
      <w:r w:rsidR="002A1008" w:rsidRPr="00C47FB3">
        <w:rPr>
          <w:rFonts w:asciiTheme="minorEastAsia" w:eastAsiaTheme="minorEastAsia" w:hAnsiTheme="minorEastAsia" w:hint="eastAsia"/>
          <w:sz w:val="24"/>
          <w:szCs w:val="24"/>
        </w:rPr>
        <w:t>返還</w:t>
      </w:r>
      <w:r w:rsidRPr="00C47FB3">
        <w:rPr>
          <w:rFonts w:asciiTheme="minorEastAsia" w:eastAsiaTheme="minorEastAsia" w:hAnsiTheme="minorEastAsia" w:hint="eastAsia"/>
          <w:sz w:val="24"/>
          <w:szCs w:val="24"/>
        </w:rPr>
        <w:t>を固持</w:t>
      </w:r>
      <w:r w:rsidR="00FA5B1D">
        <w:rPr>
          <w:rFonts w:asciiTheme="minorEastAsia" w:eastAsiaTheme="minorEastAsia" w:hAnsiTheme="minorEastAsia" w:hint="eastAsia"/>
          <w:sz w:val="24"/>
          <w:szCs w:val="24"/>
        </w:rPr>
        <w:t>するなら</w:t>
      </w:r>
      <w:r w:rsidRPr="00C47FB3">
        <w:rPr>
          <w:rFonts w:asciiTheme="minorEastAsia" w:eastAsiaTheme="minorEastAsia" w:hAnsiTheme="minorEastAsia" w:hint="eastAsia"/>
          <w:sz w:val="24"/>
          <w:szCs w:val="24"/>
        </w:rPr>
        <w:t>、ロシアは、4島を韓国、中国に開放し、日本の入る余地はなくなる</w:t>
      </w:r>
      <w:r w:rsidR="00FA5B1D">
        <w:rPr>
          <w:rFonts w:asciiTheme="minorEastAsia" w:eastAsiaTheme="minorEastAsia" w:hAnsiTheme="minorEastAsia" w:hint="eastAsia"/>
          <w:sz w:val="24"/>
          <w:szCs w:val="24"/>
        </w:rPr>
        <w:t>だろう</w:t>
      </w:r>
      <w:r w:rsidRPr="00C47FB3">
        <w:rPr>
          <w:rFonts w:asciiTheme="minorEastAsia" w:eastAsiaTheme="minorEastAsia" w:hAnsiTheme="minorEastAsia" w:hint="eastAsia"/>
          <w:sz w:val="24"/>
          <w:szCs w:val="24"/>
        </w:rPr>
        <w:t>。</w:t>
      </w:r>
    </w:p>
    <w:p w:rsidR="00E06F3D" w:rsidRPr="00C47FB3" w:rsidRDefault="00E06F3D" w:rsidP="002F4425">
      <w:pPr>
        <w:rPr>
          <w:rFonts w:asciiTheme="minorEastAsia" w:eastAsiaTheme="minorEastAsia" w:hAnsiTheme="minorEastAsia"/>
          <w:sz w:val="24"/>
          <w:szCs w:val="24"/>
        </w:rPr>
      </w:pPr>
    </w:p>
    <w:p w:rsidR="00301D1D" w:rsidRDefault="00301D1D" w:rsidP="002A1008">
      <w:pPr>
        <w:ind w:left="1050" w:hanging="1050"/>
        <w:rPr>
          <w:rFonts w:asciiTheme="minorEastAsia" w:eastAsiaTheme="minorEastAsia" w:hAnsiTheme="minorEastAsia"/>
          <w:b/>
          <w:sz w:val="24"/>
          <w:szCs w:val="24"/>
          <w:u w:val="single"/>
          <w:lang w:val="ru-RU"/>
        </w:rPr>
      </w:pPr>
    </w:p>
    <w:p w:rsidR="00301D1D" w:rsidRDefault="00301D1D" w:rsidP="002A1008">
      <w:pPr>
        <w:ind w:left="1050" w:hanging="1050"/>
        <w:rPr>
          <w:rFonts w:asciiTheme="minorEastAsia" w:eastAsiaTheme="minorEastAsia" w:hAnsiTheme="minorEastAsia"/>
          <w:b/>
          <w:sz w:val="24"/>
          <w:szCs w:val="24"/>
          <w:u w:val="single"/>
          <w:lang w:val="ru-RU"/>
        </w:rPr>
      </w:pPr>
    </w:p>
    <w:p w:rsidR="00301D1D" w:rsidRDefault="00301D1D" w:rsidP="002A1008">
      <w:pPr>
        <w:ind w:left="1050" w:hanging="1050"/>
        <w:rPr>
          <w:rFonts w:asciiTheme="minorEastAsia" w:eastAsiaTheme="minorEastAsia" w:hAnsiTheme="minorEastAsia"/>
          <w:b/>
          <w:sz w:val="24"/>
          <w:szCs w:val="24"/>
          <w:u w:val="single"/>
          <w:lang w:val="ru-RU"/>
        </w:rPr>
      </w:pPr>
    </w:p>
    <w:p w:rsidR="002A1008" w:rsidRPr="00C47FB3" w:rsidRDefault="002A1008" w:rsidP="002A1008">
      <w:pPr>
        <w:ind w:left="1050" w:hanging="1050"/>
        <w:rPr>
          <w:rFonts w:asciiTheme="minorEastAsia" w:eastAsiaTheme="minorEastAsia" w:hAnsiTheme="minorEastAsia"/>
          <w:sz w:val="24"/>
          <w:szCs w:val="24"/>
        </w:rPr>
      </w:pPr>
      <w:r w:rsidRPr="00C47FB3">
        <w:rPr>
          <w:rFonts w:asciiTheme="minorEastAsia" w:eastAsiaTheme="minorEastAsia" w:hAnsiTheme="minorEastAsia" w:hint="eastAsia"/>
          <w:b/>
          <w:sz w:val="24"/>
          <w:szCs w:val="24"/>
          <w:u w:val="single"/>
          <w:lang w:val="ru-RU"/>
        </w:rPr>
        <w:t>６</w:t>
      </w:r>
      <w:r w:rsidRPr="00C47FB3">
        <w:rPr>
          <w:rFonts w:asciiTheme="minorEastAsia" w:eastAsiaTheme="minorEastAsia" w:hAnsiTheme="minorEastAsia"/>
          <w:b/>
          <w:sz w:val="24"/>
          <w:szCs w:val="24"/>
          <w:u w:val="single"/>
          <w:lang w:val="ru-RU"/>
        </w:rPr>
        <w:t xml:space="preserve">. </w:t>
      </w:r>
      <w:r w:rsidRPr="00C47FB3">
        <w:rPr>
          <w:rFonts w:asciiTheme="minorEastAsia" w:eastAsiaTheme="minorEastAsia" w:hAnsiTheme="minorEastAsia" w:hint="eastAsia"/>
          <w:b/>
          <w:sz w:val="24"/>
          <w:szCs w:val="24"/>
          <w:u w:val="single"/>
        </w:rPr>
        <w:t>今後の見通し</w:t>
      </w:r>
    </w:p>
    <w:p w:rsidR="002A1008" w:rsidRPr="00C47FB3" w:rsidRDefault="00FA5B1D" w:rsidP="005C3D8C">
      <w:pPr>
        <w:ind w:firstLineChars="100" w:firstLine="240"/>
        <w:rPr>
          <w:rFonts w:asciiTheme="minorEastAsia" w:eastAsiaTheme="minorEastAsia" w:hAnsiTheme="minorEastAsia"/>
          <w:sz w:val="24"/>
          <w:szCs w:val="24"/>
          <w:lang w:val="ru-RU"/>
        </w:rPr>
      </w:pPr>
      <w:r>
        <w:rPr>
          <w:rFonts w:asciiTheme="minorEastAsia" w:eastAsiaTheme="minorEastAsia" w:hAnsiTheme="minorEastAsia" w:hint="eastAsia"/>
          <w:sz w:val="24"/>
          <w:szCs w:val="24"/>
          <w:lang w:val="ru-RU"/>
        </w:rPr>
        <w:t>すでに具体化の動きが始まっている。</w:t>
      </w:r>
      <w:r w:rsidR="002A1008" w:rsidRPr="00C47FB3">
        <w:rPr>
          <w:rFonts w:asciiTheme="minorEastAsia" w:eastAsiaTheme="minorEastAsia" w:hAnsiTheme="minorEastAsia" w:hint="eastAsia"/>
          <w:sz w:val="24"/>
          <w:szCs w:val="24"/>
          <w:lang w:val="ru-RU"/>
        </w:rPr>
        <w:t>「</w:t>
      </w:r>
      <w:r w:rsidR="002A1008" w:rsidRPr="00C47FB3">
        <w:rPr>
          <w:rFonts w:asciiTheme="minorEastAsia" w:eastAsiaTheme="minorEastAsia" w:hAnsiTheme="minorEastAsia" w:hint="eastAsia"/>
          <w:sz w:val="24"/>
          <w:szCs w:val="24"/>
        </w:rPr>
        <w:t>南クリル諸島の共同経済活動の条件、形式、分野で合意するための詳細な折衝を開始するよう指示する」（12月15日</w:t>
      </w:r>
      <w:r w:rsidR="002A1008" w:rsidRPr="00732D70">
        <w:rPr>
          <w:rFonts w:asciiTheme="minorEastAsia" w:eastAsiaTheme="minorEastAsia" w:hAnsiTheme="minorEastAsia" w:hint="eastAsia"/>
          <w:b/>
          <w:sz w:val="24"/>
          <w:szCs w:val="24"/>
        </w:rPr>
        <w:t>ウシャコフ大統領補佐官</w:t>
      </w:r>
      <w:r w:rsidR="002A1008" w:rsidRPr="00C47FB3">
        <w:rPr>
          <w:rFonts w:asciiTheme="minorEastAsia" w:eastAsiaTheme="minorEastAsia" w:hAnsiTheme="minorEastAsia" w:hint="eastAsia"/>
          <w:sz w:val="24"/>
          <w:szCs w:val="24"/>
        </w:rPr>
        <w:t>）、</w:t>
      </w:r>
    </w:p>
    <w:p w:rsidR="002A1008" w:rsidRPr="00C47FB3" w:rsidRDefault="002A1008" w:rsidP="00732D70">
      <w:pPr>
        <w:ind w:firstLineChars="100" w:firstLine="241"/>
        <w:rPr>
          <w:rFonts w:asciiTheme="minorEastAsia" w:eastAsiaTheme="minorEastAsia" w:hAnsiTheme="minorEastAsia"/>
          <w:sz w:val="24"/>
          <w:szCs w:val="24"/>
        </w:rPr>
      </w:pPr>
      <w:r w:rsidRPr="00732D70">
        <w:rPr>
          <w:rFonts w:asciiTheme="minorEastAsia" w:eastAsiaTheme="minorEastAsia" w:hAnsiTheme="minorEastAsia" w:hint="eastAsia"/>
          <w:b/>
          <w:sz w:val="24"/>
          <w:szCs w:val="24"/>
        </w:rPr>
        <w:t>トルトネフ副首相兼極東連邦管区大統領全権代表</w:t>
      </w:r>
      <w:r w:rsidRPr="00C47FB3">
        <w:rPr>
          <w:rFonts w:asciiTheme="minorEastAsia" w:eastAsiaTheme="minorEastAsia" w:hAnsiTheme="minorEastAsia" w:hint="eastAsia"/>
          <w:sz w:val="24"/>
          <w:szCs w:val="24"/>
        </w:rPr>
        <w:t>は、12月20日共同経済活</w:t>
      </w:r>
    </w:p>
    <w:p w:rsidR="002A1008" w:rsidRPr="00C47FB3" w:rsidRDefault="002A1008" w:rsidP="002A1008">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動をどう進めるかについての案を来年1月はじめにプーチン大統領に示す考えを表明した</w:t>
      </w:r>
      <w:r w:rsidRPr="00C47FB3">
        <w:rPr>
          <w:rFonts w:asciiTheme="minorEastAsia" w:eastAsiaTheme="minorEastAsia" w:hAnsiTheme="minorEastAsia" w:cs="ＭＳ Ｐゴシック" w:hint="eastAsia"/>
          <w:color w:val="0A0A03"/>
          <w:sz w:val="24"/>
          <w:szCs w:val="24"/>
        </w:rPr>
        <w:t>（日経　2016．12．26．）</w:t>
      </w:r>
    </w:p>
    <w:p w:rsidR="002A1008" w:rsidRPr="00C47FB3" w:rsidRDefault="002A1008" w:rsidP="00732D70">
      <w:pPr>
        <w:ind w:firstLineChars="100" w:firstLine="241"/>
        <w:rPr>
          <w:rFonts w:asciiTheme="minorEastAsia" w:eastAsiaTheme="minorEastAsia" w:hAnsiTheme="minorEastAsia"/>
          <w:sz w:val="24"/>
          <w:szCs w:val="24"/>
        </w:rPr>
      </w:pPr>
      <w:r w:rsidRPr="00732D70">
        <w:rPr>
          <w:rFonts w:asciiTheme="minorEastAsia" w:eastAsiaTheme="minorEastAsia" w:hAnsiTheme="minorEastAsia" w:hint="eastAsia"/>
          <w:b/>
          <w:sz w:val="24"/>
          <w:szCs w:val="24"/>
        </w:rPr>
        <w:t>安倍首相</w:t>
      </w:r>
      <w:r w:rsidRPr="00C47FB3">
        <w:rPr>
          <w:rFonts w:asciiTheme="minorEastAsia" w:eastAsiaTheme="minorEastAsia" w:hAnsiTheme="minorEastAsia" w:hint="eastAsia"/>
          <w:sz w:val="24"/>
          <w:szCs w:val="24"/>
        </w:rPr>
        <w:t>は、山口県下関で開いた後援会の会合であいさつし「今年前半にロシアを訪問したい」と表明した（日経　2017．1．９．）12月20日の東京都内での講演でも早期の訪問に意欲を示した。</w:t>
      </w:r>
    </w:p>
    <w:p w:rsidR="002A1008" w:rsidRPr="00C47FB3" w:rsidRDefault="002A1008" w:rsidP="00732D70">
      <w:pPr>
        <w:ind w:firstLineChars="100" w:firstLine="241"/>
        <w:rPr>
          <w:rFonts w:asciiTheme="minorEastAsia" w:eastAsiaTheme="minorEastAsia" w:hAnsiTheme="minorEastAsia"/>
          <w:sz w:val="24"/>
          <w:szCs w:val="24"/>
        </w:rPr>
      </w:pPr>
      <w:r w:rsidRPr="00732D70">
        <w:rPr>
          <w:rFonts w:asciiTheme="minorEastAsia" w:eastAsiaTheme="minorEastAsia" w:hAnsiTheme="minorEastAsia" w:hint="eastAsia"/>
          <w:b/>
          <w:sz w:val="24"/>
          <w:szCs w:val="24"/>
        </w:rPr>
        <w:t>世耕経済大臣</w:t>
      </w:r>
      <w:r w:rsidRPr="00C47FB3">
        <w:rPr>
          <w:rFonts w:asciiTheme="minorEastAsia" w:eastAsiaTheme="minorEastAsia" w:hAnsiTheme="minorEastAsia" w:hint="eastAsia"/>
          <w:sz w:val="24"/>
          <w:szCs w:val="24"/>
        </w:rPr>
        <w:t>は、1月11日にロシアを訪問、経済協力プランの具体化を図った。</w:t>
      </w:r>
    </w:p>
    <w:p w:rsidR="00E05545" w:rsidRDefault="005C3D8C" w:rsidP="00C24ABD">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安倍首相が4月に訪ロすることが決定（</w:t>
      </w:r>
      <w:r w:rsidR="00C24ABD" w:rsidRPr="00C47FB3">
        <w:rPr>
          <w:rFonts w:asciiTheme="minorEastAsia" w:eastAsiaTheme="minorEastAsia" w:hAnsiTheme="minorEastAsia" w:hint="eastAsia"/>
          <w:sz w:val="24"/>
          <w:szCs w:val="24"/>
        </w:rPr>
        <w:t>シュワロフ第一副首相　2017．１．11日）</w:t>
      </w:r>
    </w:p>
    <w:p w:rsidR="00B6726E" w:rsidRPr="00B6726E" w:rsidRDefault="00B6726E" w:rsidP="00B6726E">
      <w:pPr>
        <w:kinsoku w:val="0"/>
        <w:overflowPunct w:val="0"/>
        <w:spacing w:before="60"/>
        <w:ind w:left="173" w:firstLineChars="100" w:firstLine="240"/>
        <w:jc w:val="left"/>
        <w:textAlignment w:val="baseline"/>
        <w:rPr>
          <w:rFonts w:asciiTheme="minorEastAsia" w:eastAsiaTheme="minorEastAsia" w:hAnsiTheme="minorEastAsia" w:cs="ＭＳ Ｐゴシック"/>
          <w:sz w:val="24"/>
          <w:szCs w:val="24"/>
        </w:rPr>
      </w:pPr>
      <w:r w:rsidRPr="00B6726E">
        <w:rPr>
          <w:rFonts w:asciiTheme="minorEastAsia" w:eastAsiaTheme="minorEastAsia" w:hAnsiTheme="minorEastAsia" w:cs="+mn-cs"/>
          <w:color w:val="000000"/>
          <w:kern w:val="24"/>
          <w:sz w:val="24"/>
          <w:szCs w:val="24"/>
        </w:rPr>
        <w:t>2</w:t>
      </w:r>
      <w:r w:rsidRPr="00B6726E">
        <w:rPr>
          <w:rFonts w:asciiTheme="minorEastAsia" w:eastAsiaTheme="minorEastAsia" w:hAnsiTheme="minorEastAsia" w:cs="+mn-cs" w:hint="eastAsia"/>
          <w:color w:val="000000"/>
          <w:kern w:val="24"/>
          <w:sz w:val="24"/>
          <w:szCs w:val="24"/>
        </w:rPr>
        <w:t>月</w:t>
      </w:r>
      <w:r w:rsidRPr="00B6726E">
        <w:rPr>
          <w:rFonts w:asciiTheme="minorEastAsia" w:eastAsiaTheme="minorEastAsia" w:hAnsiTheme="minorEastAsia" w:cs="+mn-cs"/>
          <w:color w:val="000000"/>
          <w:kern w:val="24"/>
          <w:sz w:val="24"/>
          <w:szCs w:val="24"/>
        </w:rPr>
        <w:t>26</w:t>
      </w:r>
      <w:r w:rsidRPr="00B6726E">
        <w:rPr>
          <w:rFonts w:asciiTheme="minorEastAsia" w:eastAsiaTheme="minorEastAsia" w:hAnsiTheme="minorEastAsia" w:cs="+mn-cs" w:hint="eastAsia"/>
          <w:color w:val="000000"/>
          <w:kern w:val="24"/>
          <w:sz w:val="24"/>
          <w:szCs w:val="24"/>
        </w:rPr>
        <w:t xml:space="preserve">日　</w:t>
      </w:r>
      <w:r w:rsidRPr="00B6726E">
        <w:rPr>
          <w:rFonts w:asciiTheme="minorEastAsia" w:eastAsiaTheme="minorEastAsia" w:hAnsiTheme="minorEastAsia" w:cs="+mn-cs" w:hint="eastAsia"/>
          <w:b/>
          <w:color w:val="000000"/>
          <w:kern w:val="24"/>
          <w:sz w:val="24"/>
          <w:szCs w:val="24"/>
        </w:rPr>
        <w:t>相木俊宏欧州局審議官</w:t>
      </w:r>
      <w:r w:rsidRPr="00B6726E">
        <w:rPr>
          <w:rFonts w:asciiTheme="minorEastAsia" w:eastAsiaTheme="minorEastAsia" w:hAnsiTheme="minorEastAsia" w:cs="+mn-cs" w:hint="eastAsia"/>
          <w:color w:val="000000"/>
          <w:kern w:val="24"/>
          <w:sz w:val="24"/>
          <w:szCs w:val="24"/>
        </w:rPr>
        <w:t>がサハリン州知事コジエミャコフ氏と会談。中央政府同士で具体的な協議をするが、サハリン州政府との意思疎通も図る。</w:t>
      </w:r>
    </w:p>
    <w:p w:rsidR="00B6726E" w:rsidRPr="00B6726E" w:rsidRDefault="00B6726E" w:rsidP="00B6726E">
      <w:pPr>
        <w:kinsoku w:val="0"/>
        <w:overflowPunct w:val="0"/>
        <w:spacing w:before="60"/>
        <w:ind w:left="173" w:firstLineChars="100" w:firstLine="240"/>
        <w:jc w:val="left"/>
        <w:textAlignment w:val="baseline"/>
        <w:rPr>
          <w:rFonts w:asciiTheme="minorEastAsia" w:eastAsiaTheme="minorEastAsia" w:hAnsiTheme="minorEastAsia" w:cs="ＭＳ Ｐゴシック"/>
          <w:sz w:val="24"/>
          <w:szCs w:val="24"/>
        </w:rPr>
      </w:pPr>
      <w:r w:rsidRPr="00B6726E">
        <w:rPr>
          <w:rFonts w:asciiTheme="minorEastAsia" w:eastAsiaTheme="minorEastAsia" w:hAnsiTheme="minorEastAsia" w:cs="+mn-cs"/>
          <w:color w:val="000000"/>
          <w:kern w:val="24"/>
          <w:sz w:val="24"/>
          <w:szCs w:val="24"/>
        </w:rPr>
        <w:t>3</w:t>
      </w:r>
      <w:r w:rsidRPr="00B6726E">
        <w:rPr>
          <w:rFonts w:asciiTheme="minorEastAsia" w:eastAsiaTheme="minorEastAsia" w:hAnsiTheme="minorEastAsia" w:cs="+mn-cs" w:hint="eastAsia"/>
          <w:color w:val="000000"/>
          <w:kern w:val="24"/>
          <w:sz w:val="24"/>
          <w:szCs w:val="24"/>
        </w:rPr>
        <w:t>月</w:t>
      </w:r>
      <w:r w:rsidRPr="00B6726E">
        <w:rPr>
          <w:rFonts w:asciiTheme="minorEastAsia" w:eastAsiaTheme="minorEastAsia" w:hAnsiTheme="minorEastAsia" w:cs="+mn-cs"/>
          <w:color w:val="000000"/>
          <w:kern w:val="24"/>
          <w:sz w:val="24"/>
          <w:szCs w:val="24"/>
        </w:rPr>
        <w:t>1</w:t>
      </w:r>
      <w:r w:rsidRPr="00B6726E">
        <w:rPr>
          <w:rFonts w:asciiTheme="minorEastAsia" w:eastAsiaTheme="minorEastAsia" w:hAnsiTheme="minorEastAsia" w:cs="+mn-cs" w:hint="eastAsia"/>
          <w:color w:val="000000"/>
          <w:kern w:val="24"/>
          <w:sz w:val="24"/>
          <w:szCs w:val="24"/>
        </w:rPr>
        <w:t xml:space="preserve">日　</w:t>
      </w:r>
      <w:r w:rsidRPr="00B6726E">
        <w:rPr>
          <w:rFonts w:asciiTheme="minorEastAsia" w:eastAsiaTheme="minorEastAsia" w:hAnsiTheme="minorEastAsia" w:cs="+mn-cs" w:hint="eastAsia"/>
          <w:b/>
          <w:color w:val="000000"/>
          <w:kern w:val="24"/>
          <w:sz w:val="24"/>
          <w:szCs w:val="24"/>
        </w:rPr>
        <w:t>秋場外務審議官とモルグーロフ外務次官の会談</w:t>
      </w:r>
      <w:r w:rsidRPr="00B6726E">
        <w:rPr>
          <w:rFonts w:asciiTheme="minorEastAsia" w:eastAsiaTheme="minorEastAsia" w:hAnsiTheme="minorEastAsia" w:cs="+mn-cs" w:hint="eastAsia"/>
          <w:color w:val="000000"/>
          <w:kern w:val="24"/>
          <w:sz w:val="24"/>
          <w:szCs w:val="24"/>
        </w:rPr>
        <w:t>が</w:t>
      </w:r>
      <w:r w:rsidRPr="00B6726E">
        <w:rPr>
          <w:rFonts w:asciiTheme="minorEastAsia" w:eastAsiaTheme="minorEastAsia" w:hAnsiTheme="minorEastAsia" w:cs="+mn-cs"/>
          <w:color w:val="000000"/>
          <w:kern w:val="24"/>
          <w:sz w:val="24"/>
          <w:szCs w:val="24"/>
        </w:rPr>
        <w:t>3</w:t>
      </w:r>
      <w:r w:rsidRPr="00B6726E">
        <w:rPr>
          <w:rFonts w:asciiTheme="minorEastAsia" w:eastAsiaTheme="minorEastAsia" w:hAnsiTheme="minorEastAsia" w:cs="+mn-cs" w:hint="eastAsia"/>
          <w:color w:val="000000"/>
          <w:kern w:val="24"/>
          <w:sz w:val="24"/>
          <w:szCs w:val="24"/>
        </w:rPr>
        <w:t>月</w:t>
      </w:r>
      <w:r w:rsidRPr="00B6726E">
        <w:rPr>
          <w:rFonts w:asciiTheme="minorEastAsia" w:eastAsiaTheme="minorEastAsia" w:hAnsiTheme="minorEastAsia" w:cs="+mn-cs"/>
          <w:color w:val="000000"/>
          <w:kern w:val="24"/>
          <w:sz w:val="24"/>
          <w:szCs w:val="24"/>
        </w:rPr>
        <w:t>1</w:t>
      </w:r>
      <w:r w:rsidRPr="00B6726E">
        <w:rPr>
          <w:rFonts w:asciiTheme="minorEastAsia" w:eastAsiaTheme="minorEastAsia" w:hAnsiTheme="minorEastAsia" w:cs="+mn-cs" w:hint="eastAsia"/>
          <w:color w:val="000000"/>
          <w:kern w:val="24"/>
          <w:sz w:val="24"/>
          <w:szCs w:val="24"/>
        </w:rPr>
        <w:t>日に行われる。二国関係以外に北方領土</w:t>
      </w:r>
      <w:r w:rsidRPr="00B6726E">
        <w:rPr>
          <w:rFonts w:asciiTheme="minorEastAsia" w:eastAsiaTheme="minorEastAsia" w:hAnsiTheme="minorEastAsia" w:cs="+mn-cs"/>
          <w:color w:val="000000"/>
          <w:kern w:val="24"/>
          <w:sz w:val="24"/>
          <w:szCs w:val="24"/>
        </w:rPr>
        <w:t>4</w:t>
      </w:r>
      <w:r w:rsidRPr="00B6726E">
        <w:rPr>
          <w:rFonts w:asciiTheme="minorEastAsia" w:eastAsiaTheme="minorEastAsia" w:hAnsiTheme="minorEastAsia" w:cs="+mn-cs" w:hint="eastAsia"/>
          <w:color w:val="000000"/>
          <w:kern w:val="24"/>
          <w:sz w:val="24"/>
          <w:szCs w:val="24"/>
        </w:rPr>
        <w:t>島における共同経済活動、元島民の自由往来が議題として審議される。</w:t>
      </w:r>
    </w:p>
    <w:p w:rsidR="00B6726E" w:rsidRPr="00B6726E" w:rsidRDefault="00B6726E" w:rsidP="00C24ABD">
      <w:pPr>
        <w:ind w:firstLineChars="100" w:firstLine="240"/>
        <w:rPr>
          <w:rFonts w:asciiTheme="minorEastAsia" w:eastAsiaTheme="minorEastAsia" w:hAnsiTheme="minorEastAsia"/>
          <w:sz w:val="24"/>
          <w:szCs w:val="24"/>
        </w:rPr>
      </w:pPr>
    </w:p>
    <w:p w:rsidR="000F2470" w:rsidRPr="00C47FB3" w:rsidRDefault="0002763D" w:rsidP="00C24ABD">
      <w:pPr>
        <w:ind w:firstLineChars="100" w:firstLine="240"/>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先に両首脳の任期に触れたが、</w:t>
      </w:r>
      <w:r w:rsidR="000F2470" w:rsidRPr="00301D1D">
        <w:rPr>
          <w:rFonts w:asciiTheme="minorEastAsia" w:eastAsiaTheme="minorEastAsia" w:hAnsiTheme="minorEastAsia" w:hint="eastAsia"/>
          <w:b/>
          <w:sz w:val="24"/>
          <w:szCs w:val="24"/>
        </w:rPr>
        <w:t>その</w:t>
      </w:r>
      <w:r w:rsidR="00C24ABD" w:rsidRPr="00301D1D">
        <w:rPr>
          <w:rFonts w:asciiTheme="minorEastAsia" w:eastAsiaTheme="minorEastAsia" w:hAnsiTheme="minorEastAsia" w:hint="eastAsia"/>
          <w:b/>
          <w:sz w:val="24"/>
          <w:szCs w:val="24"/>
        </w:rPr>
        <w:t>期間内</w:t>
      </w:r>
      <w:r w:rsidR="000F2470" w:rsidRPr="00301D1D">
        <w:rPr>
          <w:rFonts w:asciiTheme="minorEastAsia" w:eastAsiaTheme="minorEastAsia" w:hAnsiTheme="minorEastAsia" w:hint="eastAsia"/>
          <w:b/>
          <w:sz w:val="24"/>
          <w:szCs w:val="24"/>
        </w:rPr>
        <w:t>に平和条約締結の条件は整うのか。</w:t>
      </w:r>
      <w:r w:rsidRPr="00C47FB3">
        <w:rPr>
          <w:rFonts w:asciiTheme="minorEastAsia" w:eastAsiaTheme="minorEastAsia" w:hAnsiTheme="minorEastAsia" w:hint="eastAsia"/>
          <w:sz w:val="24"/>
          <w:szCs w:val="24"/>
        </w:rPr>
        <w:t>考えられることは、</w:t>
      </w:r>
    </w:p>
    <w:p w:rsidR="000F2470" w:rsidRPr="00C47FB3" w:rsidRDefault="0002763D" w:rsidP="002F4425">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（1）</w:t>
      </w:r>
      <w:r w:rsidR="000F2470" w:rsidRPr="00C47FB3">
        <w:rPr>
          <w:rFonts w:asciiTheme="minorEastAsia" w:eastAsiaTheme="minorEastAsia" w:hAnsiTheme="minorEastAsia" w:hint="eastAsia"/>
          <w:sz w:val="24"/>
          <w:szCs w:val="24"/>
        </w:rPr>
        <w:t>アメリカとの交渉が成立して日米安全保障条約は、引き渡される2島には敷延しない</w:t>
      </w:r>
      <w:r w:rsidR="000B15B2">
        <w:rPr>
          <w:rFonts w:asciiTheme="minorEastAsia" w:eastAsiaTheme="minorEastAsia" w:hAnsiTheme="minorEastAsia" w:hint="eastAsia"/>
          <w:sz w:val="24"/>
          <w:szCs w:val="24"/>
        </w:rPr>
        <w:t>協定が結ばれる</w:t>
      </w:r>
      <w:r w:rsidR="000F2470" w:rsidRPr="00C47FB3">
        <w:rPr>
          <w:rFonts w:asciiTheme="minorEastAsia" w:eastAsiaTheme="minorEastAsia" w:hAnsiTheme="minorEastAsia" w:hint="eastAsia"/>
          <w:sz w:val="24"/>
          <w:szCs w:val="24"/>
        </w:rPr>
        <w:t>。</w:t>
      </w:r>
    </w:p>
    <w:p w:rsidR="000F2470" w:rsidRPr="00C47FB3" w:rsidRDefault="0002763D" w:rsidP="002F4425">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（２）</w:t>
      </w:r>
      <w:r w:rsidR="00C24ABD" w:rsidRPr="00C47FB3">
        <w:rPr>
          <w:rFonts w:asciiTheme="minorEastAsia" w:eastAsiaTheme="minorEastAsia" w:hAnsiTheme="minorEastAsia" w:hint="eastAsia"/>
          <w:sz w:val="24"/>
          <w:szCs w:val="24"/>
        </w:rPr>
        <w:t>2島の</w:t>
      </w:r>
      <w:r w:rsidR="000F2470" w:rsidRPr="00C47FB3">
        <w:rPr>
          <w:rFonts w:asciiTheme="minorEastAsia" w:eastAsiaTheme="minorEastAsia" w:hAnsiTheme="minorEastAsia" w:hint="eastAsia"/>
          <w:sz w:val="24"/>
          <w:szCs w:val="24"/>
        </w:rPr>
        <w:t>主権が</w:t>
      </w:r>
      <w:r w:rsidR="000B15B2">
        <w:rPr>
          <w:rFonts w:asciiTheme="minorEastAsia" w:eastAsiaTheme="minorEastAsia" w:hAnsiTheme="minorEastAsia" w:hint="eastAsia"/>
          <w:sz w:val="24"/>
          <w:szCs w:val="24"/>
        </w:rPr>
        <w:t>日本に</w:t>
      </w:r>
      <w:r w:rsidR="000F2470" w:rsidRPr="00C47FB3">
        <w:rPr>
          <w:rFonts w:asciiTheme="minorEastAsia" w:eastAsiaTheme="minorEastAsia" w:hAnsiTheme="minorEastAsia" w:hint="eastAsia"/>
          <w:sz w:val="24"/>
          <w:szCs w:val="24"/>
        </w:rPr>
        <w:t>渡ったのちにも</w:t>
      </w:r>
      <w:r w:rsidR="000B15B2">
        <w:rPr>
          <w:rFonts w:asciiTheme="minorEastAsia" w:eastAsiaTheme="minorEastAsia" w:hAnsiTheme="minorEastAsia" w:hint="eastAsia"/>
          <w:sz w:val="24"/>
          <w:szCs w:val="24"/>
        </w:rPr>
        <w:t>、多くのロシア住民が</w:t>
      </w:r>
      <w:r w:rsidR="000F2470" w:rsidRPr="00C47FB3">
        <w:rPr>
          <w:rFonts w:asciiTheme="minorEastAsia" w:eastAsiaTheme="minorEastAsia" w:hAnsiTheme="minorEastAsia" w:hint="eastAsia"/>
          <w:sz w:val="24"/>
          <w:szCs w:val="24"/>
        </w:rPr>
        <w:t>4島の</w:t>
      </w:r>
      <w:r w:rsidR="000B15B2">
        <w:rPr>
          <w:rFonts w:asciiTheme="minorEastAsia" w:eastAsiaTheme="minorEastAsia" w:hAnsiTheme="minorEastAsia" w:hint="eastAsia"/>
          <w:sz w:val="24"/>
          <w:szCs w:val="24"/>
        </w:rPr>
        <w:t>日本企業に就職し、不可欠な労働力となり、</w:t>
      </w:r>
      <w:r w:rsidR="000F2470" w:rsidRPr="00C47FB3">
        <w:rPr>
          <w:rFonts w:asciiTheme="minorEastAsia" w:eastAsiaTheme="minorEastAsia" w:hAnsiTheme="minorEastAsia" w:hint="eastAsia"/>
          <w:sz w:val="24"/>
          <w:szCs w:val="24"/>
        </w:rPr>
        <w:t>共同経済特区は</w:t>
      </w:r>
      <w:r w:rsidR="00C24ABD" w:rsidRPr="00C47FB3">
        <w:rPr>
          <w:rFonts w:asciiTheme="minorEastAsia" w:eastAsiaTheme="minorEastAsia" w:hAnsiTheme="minorEastAsia" w:hint="eastAsia"/>
          <w:sz w:val="24"/>
          <w:szCs w:val="24"/>
        </w:rPr>
        <w:t>相当期間</w:t>
      </w:r>
      <w:r w:rsidR="000F2470" w:rsidRPr="00C47FB3">
        <w:rPr>
          <w:rFonts w:asciiTheme="minorEastAsia" w:eastAsiaTheme="minorEastAsia" w:hAnsiTheme="minorEastAsia" w:hint="eastAsia"/>
          <w:sz w:val="24"/>
          <w:szCs w:val="24"/>
        </w:rPr>
        <w:t>存続する。</w:t>
      </w:r>
    </w:p>
    <w:p w:rsidR="00E06F3D" w:rsidRPr="00C47FB3" w:rsidRDefault="0002763D" w:rsidP="002F4425">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（３）</w:t>
      </w:r>
      <w:r w:rsidR="00E06F3D" w:rsidRPr="00C47FB3">
        <w:rPr>
          <w:rFonts w:asciiTheme="minorEastAsia" w:eastAsiaTheme="minorEastAsia" w:hAnsiTheme="minorEastAsia" w:hint="eastAsia"/>
          <w:sz w:val="24"/>
          <w:szCs w:val="24"/>
        </w:rPr>
        <w:t>共同経済事業がかなり</w:t>
      </w:r>
      <w:r w:rsidR="00C24ABD" w:rsidRPr="00C47FB3">
        <w:rPr>
          <w:rFonts w:asciiTheme="minorEastAsia" w:eastAsiaTheme="minorEastAsia" w:hAnsiTheme="minorEastAsia" w:hint="eastAsia"/>
          <w:sz w:val="24"/>
          <w:szCs w:val="24"/>
        </w:rPr>
        <w:t>の</w:t>
      </w:r>
      <w:r w:rsidR="00E06F3D" w:rsidRPr="00C47FB3">
        <w:rPr>
          <w:rFonts w:asciiTheme="minorEastAsia" w:eastAsiaTheme="minorEastAsia" w:hAnsiTheme="minorEastAsia" w:hint="eastAsia"/>
          <w:sz w:val="24"/>
          <w:szCs w:val="24"/>
        </w:rPr>
        <w:t>成果を上げ</w:t>
      </w:r>
      <w:r w:rsidR="000B15B2">
        <w:rPr>
          <w:rFonts w:asciiTheme="minorEastAsia" w:eastAsiaTheme="minorEastAsia" w:hAnsiTheme="minorEastAsia" w:hint="eastAsia"/>
          <w:sz w:val="24"/>
          <w:szCs w:val="24"/>
        </w:rPr>
        <w:t>、北海道経済と4島の経済の融合が起こる。</w:t>
      </w:r>
    </w:p>
    <w:p w:rsidR="000F2470" w:rsidRPr="00C47FB3" w:rsidRDefault="0002763D" w:rsidP="002F4425">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（４）</w:t>
      </w:r>
      <w:r w:rsidR="000F2470" w:rsidRPr="000B7B5D">
        <w:rPr>
          <w:rFonts w:asciiTheme="minorEastAsia" w:eastAsiaTheme="minorEastAsia" w:hAnsiTheme="minorEastAsia" w:hint="eastAsia"/>
          <w:b/>
          <w:sz w:val="24"/>
          <w:szCs w:val="24"/>
        </w:rPr>
        <w:t>松輪島のロシアの海軍基地</w:t>
      </w:r>
      <w:r w:rsidR="00160F0F" w:rsidRPr="000B7B5D">
        <w:rPr>
          <w:rFonts w:asciiTheme="minorEastAsia" w:eastAsiaTheme="minorEastAsia" w:hAnsiTheme="minorEastAsia" w:hint="eastAsia"/>
          <w:b/>
          <w:sz w:val="24"/>
          <w:szCs w:val="24"/>
        </w:rPr>
        <w:t>が</w:t>
      </w:r>
      <w:r w:rsidR="00C24ABD" w:rsidRPr="000B7B5D">
        <w:rPr>
          <w:rFonts w:asciiTheme="minorEastAsia" w:eastAsiaTheme="minorEastAsia" w:hAnsiTheme="minorEastAsia" w:hint="eastAsia"/>
          <w:b/>
          <w:sz w:val="24"/>
          <w:szCs w:val="24"/>
        </w:rPr>
        <w:t>完成し、国後、択捉島の軍事基地の役割</w:t>
      </w:r>
      <w:r w:rsidR="00E06F3D" w:rsidRPr="000B7B5D">
        <w:rPr>
          <w:rFonts w:asciiTheme="minorEastAsia" w:eastAsiaTheme="minorEastAsia" w:hAnsiTheme="minorEastAsia" w:hint="eastAsia"/>
          <w:b/>
          <w:sz w:val="24"/>
          <w:szCs w:val="24"/>
        </w:rPr>
        <w:t>は相対的に低下する。</w:t>
      </w:r>
    </w:p>
    <w:p w:rsidR="00E06F3D" w:rsidRPr="00C47FB3" w:rsidRDefault="0002763D" w:rsidP="002F4425">
      <w:pPr>
        <w:rPr>
          <w:rFonts w:asciiTheme="minorEastAsia" w:eastAsiaTheme="minorEastAsia" w:hAnsiTheme="minorEastAsia"/>
          <w:sz w:val="24"/>
          <w:szCs w:val="24"/>
        </w:rPr>
      </w:pPr>
      <w:r w:rsidRPr="00C47FB3">
        <w:rPr>
          <w:rFonts w:asciiTheme="minorEastAsia" w:eastAsiaTheme="minorEastAsia" w:hAnsiTheme="minorEastAsia" w:hint="eastAsia"/>
          <w:sz w:val="24"/>
          <w:szCs w:val="24"/>
        </w:rPr>
        <w:t>（５）</w:t>
      </w:r>
      <w:r w:rsidR="00E06F3D" w:rsidRPr="00C47FB3">
        <w:rPr>
          <w:rFonts w:asciiTheme="minorEastAsia" w:eastAsiaTheme="minorEastAsia" w:hAnsiTheme="minorEastAsia" w:hint="eastAsia"/>
          <w:sz w:val="24"/>
          <w:szCs w:val="24"/>
        </w:rPr>
        <w:t>SVOBODNYIのロケット発射基地が</w:t>
      </w:r>
      <w:r w:rsidR="00C24ABD" w:rsidRPr="00C47FB3">
        <w:rPr>
          <w:rFonts w:asciiTheme="minorEastAsia" w:eastAsiaTheme="minorEastAsia" w:hAnsiTheme="minorEastAsia" w:hint="eastAsia"/>
          <w:sz w:val="24"/>
          <w:szCs w:val="24"/>
        </w:rPr>
        <w:t>正式の</w:t>
      </w:r>
      <w:r w:rsidR="00E06F3D" w:rsidRPr="00C47FB3">
        <w:rPr>
          <w:rFonts w:asciiTheme="minorEastAsia" w:eastAsiaTheme="minorEastAsia" w:hAnsiTheme="minorEastAsia" w:hint="eastAsia"/>
          <w:sz w:val="24"/>
          <w:szCs w:val="24"/>
        </w:rPr>
        <w:t>運用に入る。</w:t>
      </w:r>
    </w:p>
    <w:p w:rsidR="008E19BF" w:rsidRPr="00C47FB3" w:rsidRDefault="008E19BF" w:rsidP="002F4425">
      <w:pPr>
        <w:rPr>
          <w:rFonts w:asciiTheme="minorEastAsia" w:eastAsiaTheme="minorEastAsia" w:hAnsiTheme="minorEastAsia"/>
          <w:sz w:val="24"/>
          <w:szCs w:val="24"/>
        </w:rPr>
      </w:pPr>
    </w:p>
    <w:p w:rsidR="000F2470" w:rsidRPr="000B7B5D" w:rsidRDefault="000B15B2" w:rsidP="000B7B5D">
      <w:pPr>
        <w:ind w:firstLineChars="100" w:firstLine="241"/>
        <w:rPr>
          <w:rFonts w:asciiTheme="minorEastAsia" w:eastAsiaTheme="minorEastAsia" w:hAnsiTheme="minorEastAsia"/>
          <w:b/>
          <w:sz w:val="24"/>
          <w:szCs w:val="24"/>
        </w:rPr>
      </w:pPr>
      <w:r w:rsidRPr="000B7B5D">
        <w:rPr>
          <w:rFonts w:asciiTheme="minorEastAsia" w:eastAsiaTheme="minorEastAsia" w:hAnsiTheme="minorEastAsia" w:hint="eastAsia"/>
          <w:b/>
          <w:sz w:val="24"/>
          <w:szCs w:val="24"/>
        </w:rPr>
        <w:t>以上のような条件が</w:t>
      </w:r>
      <w:r w:rsidR="00160F0F" w:rsidRPr="000B7B5D">
        <w:rPr>
          <w:rFonts w:asciiTheme="minorEastAsia" w:eastAsiaTheme="minorEastAsia" w:hAnsiTheme="minorEastAsia" w:hint="eastAsia"/>
          <w:b/>
          <w:sz w:val="24"/>
          <w:szCs w:val="24"/>
        </w:rPr>
        <w:t>成熟</w:t>
      </w:r>
      <w:r w:rsidRPr="000B7B5D">
        <w:rPr>
          <w:rFonts w:asciiTheme="minorEastAsia" w:eastAsiaTheme="minorEastAsia" w:hAnsiTheme="minorEastAsia" w:hint="eastAsia"/>
          <w:b/>
          <w:sz w:val="24"/>
          <w:szCs w:val="24"/>
        </w:rPr>
        <w:t>す</w:t>
      </w:r>
      <w:r w:rsidR="00160F0F" w:rsidRPr="000B7B5D">
        <w:rPr>
          <w:rFonts w:asciiTheme="minorEastAsia" w:eastAsiaTheme="minorEastAsia" w:hAnsiTheme="minorEastAsia" w:hint="eastAsia"/>
          <w:b/>
          <w:sz w:val="24"/>
          <w:szCs w:val="24"/>
        </w:rPr>
        <w:t>る</w:t>
      </w:r>
      <w:r w:rsidRPr="000B7B5D">
        <w:rPr>
          <w:rFonts w:asciiTheme="minorEastAsia" w:eastAsiaTheme="minorEastAsia" w:hAnsiTheme="minorEastAsia" w:hint="eastAsia"/>
          <w:b/>
          <w:sz w:val="24"/>
          <w:szCs w:val="24"/>
        </w:rPr>
        <w:t>中で、2島の引き渡し</w:t>
      </w:r>
      <w:r w:rsidR="00160F0F" w:rsidRPr="000B7B5D">
        <w:rPr>
          <w:rFonts w:asciiTheme="minorEastAsia" w:eastAsiaTheme="minorEastAsia" w:hAnsiTheme="minorEastAsia" w:hint="eastAsia"/>
          <w:b/>
          <w:sz w:val="24"/>
          <w:szCs w:val="24"/>
        </w:rPr>
        <w:t>交渉が、そして引き渡しが</w:t>
      </w:r>
      <w:r w:rsidRPr="000B7B5D">
        <w:rPr>
          <w:rFonts w:asciiTheme="minorEastAsia" w:eastAsiaTheme="minorEastAsia" w:hAnsiTheme="minorEastAsia" w:hint="eastAsia"/>
          <w:b/>
          <w:sz w:val="24"/>
          <w:szCs w:val="24"/>
        </w:rPr>
        <w:t>行われる。</w:t>
      </w:r>
    </w:p>
    <w:sectPr w:rsidR="000F2470" w:rsidRPr="000B7B5D">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4B" w:rsidRDefault="00987F4B" w:rsidP="0002763D">
      <w:r>
        <w:separator/>
      </w:r>
    </w:p>
  </w:endnote>
  <w:endnote w:type="continuationSeparator" w:id="0">
    <w:p w:rsidR="00987F4B" w:rsidRDefault="00987F4B" w:rsidP="0002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31315"/>
      <w:docPartObj>
        <w:docPartGallery w:val="Page Numbers (Bottom of Page)"/>
        <w:docPartUnique/>
      </w:docPartObj>
    </w:sdtPr>
    <w:sdtEndPr/>
    <w:sdtContent>
      <w:p w:rsidR="0002763D" w:rsidRDefault="0002763D">
        <w:pPr>
          <w:pStyle w:val="a5"/>
          <w:jc w:val="right"/>
        </w:pPr>
        <w:r>
          <w:fldChar w:fldCharType="begin"/>
        </w:r>
        <w:r>
          <w:instrText>PAGE   \* MERGEFORMAT</w:instrText>
        </w:r>
        <w:r>
          <w:fldChar w:fldCharType="separate"/>
        </w:r>
        <w:r w:rsidR="00987F4B" w:rsidRPr="00987F4B">
          <w:rPr>
            <w:noProof/>
            <w:lang w:val="ja-JP"/>
          </w:rPr>
          <w:t>1</w:t>
        </w:r>
        <w:r>
          <w:fldChar w:fldCharType="end"/>
        </w:r>
      </w:p>
    </w:sdtContent>
  </w:sdt>
  <w:p w:rsidR="0002763D" w:rsidRDefault="000276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4B" w:rsidRDefault="00987F4B" w:rsidP="0002763D">
      <w:r>
        <w:separator/>
      </w:r>
    </w:p>
  </w:footnote>
  <w:footnote w:type="continuationSeparator" w:id="0">
    <w:p w:rsidR="00987F4B" w:rsidRDefault="00987F4B" w:rsidP="00027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7AC3"/>
    <w:multiLevelType w:val="hybridMultilevel"/>
    <w:tmpl w:val="11C03042"/>
    <w:lvl w:ilvl="0" w:tplc="0A72F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47"/>
    <w:rsid w:val="00007B4E"/>
    <w:rsid w:val="0002763D"/>
    <w:rsid w:val="00036C1C"/>
    <w:rsid w:val="000408B5"/>
    <w:rsid w:val="000B1128"/>
    <w:rsid w:val="000B15B2"/>
    <w:rsid w:val="000B7B5D"/>
    <w:rsid w:val="000F2470"/>
    <w:rsid w:val="00104A46"/>
    <w:rsid w:val="00160F0F"/>
    <w:rsid w:val="00193BF0"/>
    <w:rsid w:val="001A64FA"/>
    <w:rsid w:val="001C0B8A"/>
    <w:rsid w:val="001D44A0"/>
    <w:rsid w:val="00242184"/>
    <w:rsid w:val="00257E06"/>
    <w:rsid w:val="00277407"/>
    <w:rsid w:val="0028300E"/>
    <w:rsid w:val="002A1008"/>
    <w:rsid w:val="002A61AE"/>
    <w:rsid w:val="002D1F69"/>
    <w:rsid w:val="002F4425"/>
    <w:rsid w:val="00301D1D"/>
    <w:rsid w:val="00303AE9"/>
    <w:rsid w:val="00335120"/>
    <w:rsid w:val="00352B8E"/>
    <w:rsid w:val="00367A9C"/>
    <w:rsid w:val="0038346A"/>
    <w:rsid w:val="0038398C"/>
    <w:rsid w:val="00386515"/>
    <w:rsid w:val="003A5BB4"/>
    <w:rsid w:val="003E096B"/>
    <w:rsid w:val="003F13A1"/>
    <w:rsid w:val="0041270A"/>
    <w:rsid w:val="004157DD"/>
    <w:rsid w:val="00497ED6"/>
    <w:rsid w:val="005C3D8C"/>
    <w:rsid w:val="005E1947"/>
    <w:rsid w:val="00667B68"/>
    <w:rsid w:val="006C1A2D"/>
    <w:rsid w:val="006D5E0F"/>
    <w:rsid w:val="00732D70"/>
    <w:rsid w:val="0079688E"/>
    <w:rsid w:val="007A6CAB"/>
    <w:rsid w:val="007D5471"/>
    <w:rsid w:val="0080425C"/>
    <w:rsid w:val="00847697"/>
    <w:rsid w:val="008E19BF"/>
    <w:rsid w:val="008E7B8D"/>
    <w:rsid w:val="008F1319"/>
    <w:rsid w:val="008F3101"/>
    <w:rsid w:val="0090687D"/>
    <w:rsid w:val="009168D0"/>
    <w:rsid w:val="00941113"/>
    <w:rsid w:val="00987F4B"/>
    <w:rsid w:val="009A3223"/>
    <w:rsid w:val="009C25B1"/>
    <w:rsid w:val="009F40F7"/>
    <w:rsid w:val="009F5F5C"/>
    <w:rsid w:val="00A040AD"/>
    <w:rsid w:val="00A4722D"/>
    <w:rsid w:val="00AA59D7"/>
    <w:rsid w:val="00AD72C5"/>
    <w:rsid w:val="00B269B3"/>
    <w:rsid w:val="00B6726E"/>
    <w:rsid w:val="00B82BDE"/>
    <w:rsid w:val="00BD4982"/>
    <w:rsid w:val="00BF13C1"/>
    <w:rsid w:val="00C24ABD"/>
    <w:rsid w:val="00C47FB3"/>
    <w:rsid w:val="00C54AEB"/>
    <w:rsid w:val="00C76B74"/>
    <w:rsid w:val="00CC36E4"/>
    <w:rsid w:val="00CF77B7"/>
    <w:rsid w:val="00D31423"/>
    <w:rsid w:val="00D36B69"/>
    <w:rsid w:val="00D73104"/>
    <w:rsid w:val="00DD1D69"/>
    <w:rsid w:val="00E05545"/>
    <w:rsid w:val="00E06F3D"/>
    <w:rsid w:val="00E86DE8"/>
    <w:rsid w:val="00F305D6"/>
    <w:rsid w:val="00FA5B1D"/>
    <w:rsid w:val="00FC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47"/>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63D"/>
    <w:pPr>
      <w:tabs>
        <w:tab w:val="center" w:pos="4252"/>
        <w:tab w:val="right" w:pos="8504"/>
      </w:tabs>
      <w:snapToGrid w:val="0"/>
    </w:pPr>
  </w:style>
  <w:style w:type="character" w:customStyle="1" w:styleId="a4">
    <w:name w:val="ヘッダー (文字)"/>
    <w:basedOn w:val="a0"/>
    <w:link w:val="a3"/>
    <w:uiPriority w:val="99"/>
    <w:rsid w:val="0002763D"/>
    <w:rPr>
      <w:rFonts w:ascii="Arial" w:eastAsia="ＭＳ Ｐゴシック" w:hAnsi="Arial" w:cs="Arial"/>
      <w:kern w:val="0"/>
      <w:szCs w:val="21"/>
    </w:rPr>
  </w:style>
  <w:style w:type="paragraph" w:styleId="a5">
    <w:name w:val="footer"/>
    <w:basedOn w:val="a"/>
    <w:link w:val="a6"/>
    <w:uiPriority w:val="99"/>
    <w:unhideWhenUsed/>
    <w:rsid w:val="0002763D"/>
    <w:pPr>
      <w:tabs>
        <w:tab w:val="center" w:pos="4252"/>
        <w:tab w:val="right" w:pos="8504"/>
      </w:tabs>
      <w:snapToGrid w:val="0"/>
    </w:pPr>
  </w:style>
  <w:style w:type="character" w:customStyle="1" w:styleId="a6">
    <w:name w:val="フッター (文字)"/>
    <w:basedOn w:val="a0"/>
    <w:link w:val="a5"/>
    <w:uiPriority w:val="99"/>
    <w:rsid w:val="0002763D"/>
    <w:rPr>
      <w:rFonts w:ascii="Arial" w:eastAsia="ＭＳ Ｐゴシック" w:hAnsi="Arial" w:cs="Arial"/>
      <w:kern w:val="0"/>
      <w:szCs w:val="21"/>
    </w:rPr>
  </w:style>
  <w:style w:type="paragraph" w:styleId="a7">
    <w:name w:val="Balloon Text"/>
    <w:basedOn w:val="a"/>
    <w:link w:val="a8"/>
    <w:uiPriority w:val="99"/>
    <w:semiHidden/>
    <w:unhideWhenUsed/>
    <w:rsid w:val="001A64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64FA"/>
    <w:rPr>
      <w:rFonts w:asciiTheme="majorHAnsi" w:eastAsiaTheme="majorEastAsia" w:hAnsiTheme="majorHAnsi" w:cstheme="majorBidi"/>
      <w:kern w:val="0"/>
      <w:sz w:val="18"/>
      <w:szCs w:val="18"/>
    </w:rPr>
  </w:style>
  <w:style w:type="paragraph" w:styleId="a9">
    <w:name w:val="List Paragraph"/>
    <w:basedOn w:val="a"/>
    <w:uiPriority w:val="34"/>
    <w:qFormat/>
    <w:rsid w:val="00941113"/>
    <w:pPr>
      <w:ind w:leftChars="400" w:left="840"/>
    </w:pPr>
  </w:style>
  <w:style w:type="paragraph" w:styleId="Web">
    <w:name w:val="Normal (Web)"/>
    <w:basedOn w:val="a"/>
    <w:uiPriority w:val="99"/>
    <w:semiHidden/>
    <w:unhideWhenUsed/>
    <w:rsid w:val="003F13A1"/>
    <w:pPr>
      <w:spacing w:before="100" w:beforeAutospacing="1" w:after="100" w:afterAutospacing="1"/>
      <w:jc w:val="left"/>
    </w:pPr>
    <w:rPr>
      <w:rFonts w:ascii="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47"/>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63D"/>
    <w:pPr>
      <w:tabs>
        <w:tab w:val="center" w:pos="4252"/>
        <w:tab w:val="right" w:pos="8504"/>
      </w:tabs>
      <w:snapToGrid w:val="0"/>
    </w:pPr>
  </w:style>
  <w:style w:type="character" w:customStyle="1" w:styleId="a4">
    <w:name w:val="ヘッダー (文字)"/>
    <w:basedOn w:val="a0"/>
    <w:link w:val="a3"/>
    <w:uiPriority w:val="99"/>
    <w:rsid w:val="0002763D"/>
    <w:rPr>
      <w:rFonts w:ascii="Arial" w:eastAsia="ＭＳ Ｐゴシック" w:hAnsi="Arial" w:cs="Arial"/>
      <w:kern w:val="0"/>
      <w:szCs w:val="21"/>
    </w:rPr>
  </w:style>
  <w:style w:type="paragraph" w:styleId="a5">
    <w:name w:val="footer"/>
    <w:basedOn w:val="a"/>
    <w:link w:val="a6"/>
    <w:uiPriority w:val="99"/>
    <w:unhideWhenUsed/>
    <w:rsid w:val="0002763D"/>
    <w:pPr>
      <w:tabs>
        <w:tab w:val="center" w:pos="4252"/>
        <w:tab w:val="right" w:pos="8504"/>
      </w:tabs>
      <w:snapToGrid w:val="0"/>
    </w:pPr>
  </w:style>
  <w:style w:type="character" w:customStyle="1" w:styleId="a6">
    <w:name w:val="フッター (文字)"/>
    <w:basedOn w:val="a0"/>
    <w:link w:val="a5"/>
    <w:uiPriority w:val="99"/>
    <w:rsid w:val="0002763D"/>
    <w:rPr>
      <w:rFonts w:ascii="Arial" w:eastAsia="ＭＳ Ｐゴシック" w:hAnsi="Arial" w:cs="Arial"/>
      <w:kern w:val="0"/>
      <w:szCs w:val="21"/>
    </w:rPr>
  </w:style>
  <w:style w:type="paragraph" w:styleId="a7">
    <w:name w:val="Balloon Text"/>
    <w:basedOn w:val="a"/>
    <w:link w:val="a8"/>
    <w:uiPriority w:val="99"/>
    <w:semiHidden/>
    <w:unhideWhenUsed/>
    <w:rsid w:val="001A64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64FA"/>
    <w:rPr>
      <w:rFonts w:asciiTheme="majorHAnsi" w:eastAsiaTheme="majorEastAsia" w:hAnsiTheme="majorHAnsi" w:cstheme="majorBidi"/>
      <w:kern w:val="0"/>
      <w:sz w:val="18"/>
      <w:szCs w:val="18"/>
    </w:rPr>
  </w:style>
  <w:style w:type="paragraph" w:styleId="a9">
    <w:name w:val="List Paragraph"/>
    <w:basedOn w:val="a"/>
    <w:uiPriority w:val="34"/>
    <w:qFormat/>
    <w:rsid w:val="00941113"/>
    <w:pPr>
      <w:ind w:leftChars="400" w:left="840"/>
    </w:pPr>
  </w:style>
  <w:style w:type="paragraph" w:styleId="Web">
    <w:name w:val="Normal (Web)"/>
    <w:basedOn w:val="a"/>
    <w:uiPriority w:val="99"/>
    <w:semiHidden/>
    <w:unhideWhenUsed/>
    <w:rsid w:val="003F13A1"/>
    <w:pPr>
      <w:spacing w:before="100" w:beforeAutospacing="1" w:after="100" w:afterAutospacing="1"/>
      <w:jc w:val="left"/>
    </w:pPr>
    <w:rPr>
      <w:rFonts w:ascii="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81628">
      <w:bodyDiv w:val="1"/>
      <w:marLeft w:val="0"/>
      <w:marRight w:val="0"/>
      <w:marTop w:val="0"/>
      <w:marBottom w:val="0"/>
      <w:divBdr>
        <w:top w:val="none" w:sz="0" w:space="0" w:color="auto"/>
        <w:left w:val="none" w:sz="0" w:space="0" w:color="auto"/>
        <w:bottom w:val="none" w:sz="0" w:space="0" w:color="auto"/>
        <w:right w:val="none" w:sz="0" w:space="0" w:color="auto"/>
      </w:divBdr>
    </w:div>
    <w:div w:id="1161390072">
      <w:bodyDiv w:val="1"/>
      <w:marLeft w:val="0"/>
      <w:marRight w:val="0"/>
      <w:marTop w:val="0"/>
      <w:marBottom w:val="0"/>
      <w:divBdr>
        <w:top w:val="none" w:sz="0" w:space="0" w:color="auto"/>
        <w:left w:val="none" w:sz="0" w:space="0" w:color="auto"/>
        <w:bottom w:val="none" w:sz="0" w:space="0" w:color="auto"/>
        <w:right w:val="none" w:sz="0" w:space="0" w:color="auto"/>
      </w:divBdr>
    </w:div>
    <w:div w:id="1422943495">
      <w:bodyDiv w:val="1"/>
      <w:marLeft w:val="0"/>
      <w:marRight w:val="0"/>
      <w:marTop w:val="0"/>
      <w:marBottom w:val="0"/>
      <w:divBdr>
        <w:top w:val="none" w:sz="0" w:space="0" w:color="auto"/>
        <w:left w:val="none" w:sz="0" w:space="0" w:color="auto"/>
        <w:bottom w:val="none" w:sz="0" w:space="0" w:color="auto"/>
        <w:right w:val="none" w:sz="0" w:space="0" w:color="auto"/>
      </w:divBdr>
    </w:div>
    <w:div w:id="1844054040">
      <w:bodyDiv w:val="1"/>
      <w:marLeft w:val="0"/>
      <w:marRight w:val="0"/>
      <w:marTop w:val="0"/>
      <w:marBottom w:val="0"/>
      <w:divBdr>
        <w:top w:val="none" w:sz="0" w:space="0" w:color="auto"/>
        <w:left w:val="none" w:sz="0" w:space="0" w:color="auto"/>
        <w:bottom w:val="none" w:sz="0" w:space="0" w:color="auto"/>
        <w:right w:val="none" w:sz="0" w:space="0" w:color="auto"/>
      </w:divBdr>
      <w:divsChild>
        <w:div w:id="909121097">
          <w:marLeft w:val="0"/>
          <w:marRight w:val="0"/>
          <w:marTop w:val="0"/>
          <w:marBottom w:val="0"/>
          <w:divBdr>
            <w:top w:val="none" w:sz="0" w:space="0" w:color="auto"/>
            <w:left w:val="none" w:sz="0" w:space="0" w:color="auto"/>
            <w:bottom w:val="none" w:sz="0" w:space="0" w:color="auto"/>
            <w:right w:val="none" w:sz="0" w:space="0" w:color="auto"/>
          </w:divBdr>
          <w:divsChild>
            <w:div w:id="1538084721">
              <w:marLeft w:val="0"/>
              <w:marRight w:val="0"/>
              <w:marTop w:val="0"/>
              <w:marBottom w:val="0"/>
              <w:divBdr>
                <w:top w:val="none" w:sz="0" w:space="0" w:color="auto"/>
                <w:left w:val="none" w:sz="0" w:space="0" w:color="auto"/>
                <w:bottom w:val="none" w:sz="0" w:space="0" w:color="auto"/>
                <w:right w:val="none" w:sz="0" w:space="0" w:color="auto"/>
              </w:divBdr>
              <w:divsChild>
                <w:div w:id="549075881">
                  <w:marLeft w:val="0"/>
                  <w:marRight w:val="0"/>
                  <w:marTop w:val="0"/>
                  <w:marBottom w:val="0"/>
                  <w:divBdr>
                    <w:top w:val="single" w:sz="6" w:space="8" w:color="DCDCD5"/>
                    <w:left w:val="none" w:sz="0" w:space="0" w:color="auto"/>
                    <w:bottom w:val="none" w:sz="0" w:space="0" w:color="auto"/>
                    <w:right w:val="none" w:sz="0" w:space="0" w:color="auto"/>
                  </w:divBdr>
                  <w:divsChild>
                    <w:div w:id="1369064510">
                      <w:marLeft w:val="0"/>
                      <w:marRight w:val="0"/>
                      <w:marTop w:val="0"/>
                      <w:marBottom w:val="0"/>
                      <w:divBdr>
                        <w:top w:val="single" w:sz="6" w:space="15" w:color="E6E6DF"/>
                        <w:left w:val="none" w:sz="0" w:space="0" w:color="auto"/>
                        <w:bottom w:val="none" w:sz="0" w:space="0" w:color="auto"/>
                        <w:right w:val="none" w:sz="0" w:space="0" w:color="auto"/>
                      </w:divBdr>
                      <w:divsChild>
                        <w:div w:id="9730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47011">
      <w:bodyDiv w:val="1"/>
      <w:marLeft w:val="0"/>
      <w:marRight w:val="0"/>
      <w:marTop w:val="0"/>
      <w:marBottom w:val="0"/>
      <w:divBdr>
        <w:top w:val="none" w:sz="0" w:space="0" w:color="auto"/>
        <w:left w:val="none" w:sz="0" w:space="0" w:color="auto"/>
        <w:bottom w:val="none" w:sz="0" w:space="0" w:color="auto"/>
        <w:right w:val="none" w:sz="0" w:space="0" w:color="auto"/>
      </w:divBdr>
    </w:div>
    <w:div w:id="1986468185">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35895;&#20869;&#27491;&#22826;&#3707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ahi.com/topics/word/&#23433;&#20840;&#20445;&#38556;&#20250;&#3569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syoshida</dc:creator>
  <cp:lastModifiedBy>NEANET</cp:lastModifiedBy>
  <cp:revision>2</cp:revision>
  <cp:lastPrinted>2017-01-25T05:54:00Z</cp:lastPrinted>
  <dcterms:created xsi:type="dcterms:W3CDTF">2017-02-06T07:15:00Z</dcterms:created>
  <dcterms:modified xsi:type="dcterms:W3CDTF">2017-02-06T07:15:00Z</dcterms:modified>
</cp:coreProperties>
</file>